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3007A1" w14:textId="53D09FBF" w:rsidR="00874073" w:rsidRPr="00874073" w:rsidRDefault="00874073" w:rsidP="00874073">
      <w:pPr>
        <w:spacing w:after="0" w:line="240" w:lineRule="auto"/>
        <w:ind w:left="5954"/>
        <w:rPr>
          <w:rFonts w:ascii="Times New Roman" w:hAnsi="Times New Roman"/>
          <w:b/>
          <w:sz w:val="24"/>
          <w:szCs w:val="24"/>
        </w:rPr>
      </w:pPr>
      <w:bookmarkStart w:id="0" w:name="_Toc483564186"/>
      <w:r w:rsidRPr="00874073">
        <w:rPr>
          <w:rFonts w:ascii="Times New Roman" w:hAnsi="Times New Roman"/>
          <w:b/>
          <w:sz w:val="24"/>
          <w:szCs w:val="24"/>
        </w:rPr>
        <w:t xml:space="preserve">ПРИЛОЖЕНИЕ № </w:t>
      </w:r>
      <w:r w:rsidR="00600BA9">
        <w:rPr>
          <w:rFonts w:ascii="Times New Roman" w:hAnsi="Times New Roman"/>
          <w:b/>
          <w:sz w:val="24"/>
          <w:szCs w:val="24"/>
        </w:rPr>
        <w:t>4</w:t>
      </w:r>
      <w:r w:rsidRPr="00874073">
        <w:rPr>
          <w:rFonts w:ascii="Times New Roman" w:hAnsi="Times New Roman"/>
          <w:b/>
          <w:sz w:val="24"/>
          <w:szCs w:val="24"/>
        </w:rPr>
        <w:t xml:space="preserve"> К ИЗВЕЩЕНИЮ</w:t>
      </w:r>
    </w:p>
    <w:p w14:paraId="206BA49F" w14:textId="77777777" w:rsidR="00643E04" w:rsidRPr="00FC4FEA" w:rsidRDefault="00643E04" w:rsidP="0036603A">
      <w:pPr>
        <w:spacing w:after="0" w:line="240" w:lineRule="auto"/>
        <w:ind w:left="5954"/>
        <w:rPr>
          <w:rFonts w:ascii="Times New Roman" w:hAnsi="Times New Roman"/>
          <w:b/>
          <w:sz w:val="24"/>
          <w:szCs w:val="24"/>
        </w:rPr>
      </w:pPr>
    </w:p>
    <w:p w14:paraId="5C97214E" w14:textId="77777777" w:rsidR="00643E04" w:rsidRPr="00FC4FEA" w:rsidRDefault="00643E04" w:rsidP="0036603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CD7710F" w14:textId="77777777" w:rsidR="00D93BF0" w:rsidRPr="00FC4FEA" w:rsidRDefault="00643E04" w:rsidP="0036603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C4FEA">
        <w:rPr>
          <w:rFonts w:ascii="Times New Roman" w:hAnsi="Times New Roman"/>
          <w:b/>
          <w:sz w:val="24"/>
          <w:szCs w:val="24"/>
        </w:rPr>
        <w:t>Порядок оценки заявок участников закупки</w:t>
      </w:r>
      <w:r w:rsidR="00201337" w:rsidRPr="00FC4FEA">
        <w:rPr>
          <w:rFonts w:ascii="Times New Roman" w:hAnsi="Times New Roman"/>
          <w:b/>
          <w:sz w:val="24"/>
          <w:szCs w:val="24"/>
        </w:rPr>
        <w:t xml:space="preserve"> </w:t>
      </w:r>
    </w:p>
    <w:p w14:paraId="2CE59A5C" w14:textId="7EBE58E0" w:rsidR="00643E04" w:rsidRPr="00FC4FEA" w:rsidRDefault="00201337" w:rsidP="0036603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C4FEA">
        <w:rPr>
          <w:rFonts w:ascii="Times New Roman" w:hAnsi="Times New Roman"/>
          <w:b/>
          <w:sz w:val="24"/>
          <w:szCs w:val="24"/>
        </w:rPr>
        <w:t xml:space="preserve">на участие в </w:t>
      </w:r>
      <w:r w:rsidR="00660F5B">
        <w:rPr>
          <w:rFonts w:ascii="Times New Roman" w:hAnsi="Times New Roman"/>
          <w:b/>
          <w:sz w:val="24"/>
          <w:szCs w:val="24"/>
        </w:rPr>
        <w:t>электронном</w:t>
      </w:r>
      <w:r w:rsidRPr="00FC4FEA">
        <w:rPr>
          <w:rFonts w:ascii="Times New Roman" w:hAnsi="Times New Roman"/>
          <w:b/>
          <w:sz w:val="24"/>
          <w:szCs w:val="24"/>
        </w:rPr>
        <w:t xml:space="preserve"> конкурсе</w:t>
      </w:r>
      <w:r w:rsidR="00D93BF0" w:rsidRPr="00FC4FEA">
        <w:rPr>
          <w:rFonts w:ascii="Times New Roman" w:hAnsi="Times New Roman"/>
          <w:b/>
          <w:sz w:val="24"/>
          <w:szCs w:val="24"/>
        </w:rPr>
        <w:t xml:space="preserve"> </w:t>
      </w:r>
    </w:p>
    <w:p w14:paraId="7F5F79E9" w14:textId="77777777" w:rsidR="00643E04" w:rsidRPr="00FC4FEA" w:rsidRDefault="00643E04" w:rsidP="0036603A">
      <w:pPr>
        <w:spacing w:after="0" w:line="240" w:lineRule="auto"/>
        <w:ind w:left="5954"/>
        <w:rPr>
          <w:rFonts w:ascii="Times New Roman" w:hAnsi="Times New Roman"/>
          <w:b/>
          <w:sz w:val="24"/>
          <w:szCs w:val="24"/>
        </w:rPr>
      </w:pPr>
    </w:p>
    <w:p w14:paraId="0CD4CC38" w14:textId="77777777" w:rsidR="00643E04" w:rsidRPr="00FC4FEA" w:rsidRDefault="00643E04" w:rsidP="0036603A">
      <w:pPr>
        <w:pStyle w:val="27"/>
        <w:keepNext w:val="0"/>
        <w:numPr>
          <w:ilvl w:val="0"/>
          <w:numId w:val="13"/>
        </w:numPr>
        <w:tabs>
          <w:tab w:val="left" w:pos="1134"/>
          <w:tab w:val="left" w:pos="1254"/>
        </w:tabs>
        <w:spacing w:after="0"/>
        <w:ind w:left="0" w:firstLine="709"/>
        <w:rPr>
          <w:szCs w:val="24"/>
        </w:rPr>
      </w:pPr>
      <w:r w:rsidRPr="00FC4FEA">
        <w:rPr>
          <w:szCs w:val="24"/>
        </w:rPr>
        <w:t>Критерии оценки заявок и их значения</w:t>
      </w:r>
    </w:p>
    <w:p w14:paraId="2BE84AA7" w14:textId="77777777" w:rsidR="00415ADC" w:rsidRPr="00415ADC" w:rsidRDefault="00415ADC" w:rsidP="00415ADC">
      <w:pPr>
        <w:ind w:firstLine="708"/>
        <w:jc w:val="both"/>
        <w:rPr>
          <w:rFonts w:ascii="Times New Roman" w:eastAsia="Times New Roman" w:hAnsi="Times New Roman"/>
          <w:bCs/>
          <w:sz w:val="24"/>
        </w:rPr>
      </w:pPr>
      <w:r w:rsidRPr="00415ADC">
        <w:rPr>
          <w:rFonts w:ascii="Times New Roman" w:hAnsi="Times New Roman"/>
          <w:sz w:val="24"/>
        </w:rPr>
        <w:t xml:space="preserve">Положение о порядке оценки заявок </w:t>
      </w:r>
      <w:r w:rsidRPr="00415ADC">
        <w:rPr>
          <w:rFonts w:ascii="Times New Roman" w:hAnsi="Times New Roman"/>
          <w:bCs/>
          <w:sz w:val="24"/>
        </w:rPr>
        <w:t>на участие в закупке товаров, работ, услуг для обеспечения государственных и муниципальных нужд, о предельных величинах значимости критериев оценки таких заявок, о требованиях к форме порядка рассмотрения и оценки заявок на участие в конкурсах</w:t>
      </w:r>
      <w:r w:rsidRPr="00415ADC">
        <w:rPr>
          <w:rFonts w:ascii="Times New Roman" w:hAnsi="Times New Roman"/>
          <w:sz w:val="24"/>
        </w:rPr>
        <w:t xml:space="preserve"> (далее – Положение) утверждено постановлением Правительства Российской Федерации от 31.12.2021 № 2604 «О</w:t>
      </w:r>
      <w:r w:rsidRPr="00415ADC">
        <w:rPr>
          <w:rFonts w:ascii="Times New Roman" w:eastAsia="Times New Roman" w:hAnsi="Times New Roman"/>
          <w:bCs/>
          <w:sz w:val="24"/>
        </w:rPr>
        <w:t>б оценке заявок на участие в закупке товаров, работ, услуг для обеспечения государственных и муниципальных нужд, внесении изменений в пункт 4 постановления Правительства Российской Федерации от 20 декабря 2021 г. № 2369 и признании утратившими силу некоторых актов и отдельных положений некоторых актов правительства Российской Федерации» (далее – Постановление № 2604) .</w:t>
      </w:r>
    </w:p>
    <w:p w14:paraId="0984A331" w14:textId="77777777" w:rsidR="00415ADC" w:rsidRPr="00415ADC" w:rsidRDefault="00415ADC" w:rsidP="00415ADC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sz w:val="24"/>
        </w:rPr>
      </w:pPr>
      <w:r w:rsidRPr="00415ADC">
        <w:rPr>
          <w:rFonts w:ascii="Times New Roman" w:eastAsia="Times New Roman" w:hAnsi="Times New Roman"/>
          <w:sz w:val="24"/>
        </w:rPr>
        <w:t>При оценке заявок применяются следующие термины:</w:t>
      </w:r>
    </w:p>
    <w:p w14:paraId="40753CF5" w14:textId="77777777" w:rsidR="00415ADC" w:rsidRPr="00415ADC" w:rsidRDefault="00415ADC" w:rsidP="00415ADC">
      <w:pPr>
        <w:tabs>
          <w:tab w:val="left" w:pos="1134"/>
        </w:tabs>
        <w:ind w:firstLine="709"/>
        <w:jc w:val="both"/>
        <w:rPr>
          <w:rFonts w:ascii="Times New Roman" w:hAnsi="Times New Roman"/>
          <w:sz w:val="24"/>
        </w:rPr>
      </w:pPr>
      <w:r w:rsidRPr="00415ADC">
        <w:rPr>
          <w:rFonts w:ascii="Times New Roman" w:hAnsi="Times New Roman"/>
          <w:sz w:val="24"/>
        </w:rPr>
        <w:t xml:space="preserve"> «оценка заявок» - действия членов комиссии по осуществлению закупок по присвоению в случаях, предусмотренных Законом, и в соответствии с Положением баллов заявкам (частям заявок) на основании информации и документов участников закупок;</w:t>
      </w:r>
    </w:p>
    <w:p w14:paraId="6CB058A5" w14:textId="77777777" w:rsidR="00415ADC" w:rsidRPr="00415ADC" w:rsidRDefault="00415ADC" w:rsidP="00415ADC">
      <w:pPr>
        <w:ind w:firstLine="540"/>
        <w:jc w:val="both"/>
        <w:rPr>
          <w:rFonts w:ascii="Times New Roman" w:eastAsia="Times New Roman" w:hAnsi="Times New Roman"/>
          <w:sz w:val="24"/>
        </w:rPr>
      </w:pPr>
      <w:r w:rsidRPr="00415ADC">
        <w:rPr>
          <w:rFonts w:ascii="Times New Roman" w:hAnsi="Times New Roman"/>
          <w:sz w:val="24"/>
        </w:rPr>
        <w:t>«критерий оценки» – предусмотренные частью 1 статьи 32 Закона критерии оценки заявок,</w:t>
      </w:r>
      <w:r w:rsidRPr="00415ADC">
        <w:rPr>
          <w:rFonts w:ascii="Times New Roman" w:eastAsia="Times New Roman" w:hAnsi="Times New Roman"/>
          <w:sz w:val="24"/>
        </w:rPr>
        <w:t xml:space="preserve"> в соответствии с которыми осуществляется оценка заявок</w:t>
      </w:r>
      <w:r w:rsidRPr="00415ADC">
        <w:rPr>
          <w:rFonts w:ascii="Times New Roman" w:hAnsi="Times New Roman"/>
          <w:sz w:val="24"/>
        </w:rPr>
        <w:t>;</w:t>
      </w:r>
    </w:p>
    <w:p w14:paraId="4445A362" w14:textId="77777777" w:rsidR="00415ADC" w:rsidRPr="00415ADC" w:rsidRDefault="00415ADC" w:rsidP="00415ADC">
      <w:pPr>
        <w:ind w:firstLine="709"/>
        <w:jc w:val="both"/>
        <w:rPr>
          <w:rFonts w:ascii="Times New Roman" w:eastAsia="Times New Roman" w:hAnsi="Times New Roman"/>
          <w:sz w:val="24"/>
        </w:rPr>
      </w:pPr>
      <w:r w:rsidRPr="00415ADC">
        <w:rPr>
          <w:rFonts w:ascii="Times New Roman" w:hAnsi="Times New Roman"/>
          <w:sz w:val="24"/>
        </w:rPr>
        <w:t>«значимость критерия оценки» - вес критерия оценки в процентах в совокупности всех критериев оценки, установленных в извещении об осуществлении закупки;</w:t>
      </w:r>
    </w:p>
    <w:p w14:paraId="3E99C0BE" w14:textId="77777777" w:rsidR="00415ADC" w:rsidRPr="00415ADC" w:rsidRDefault="00415ADC" w:rsidP="00415ADC">
      <w:pPr>
        <w:ind w:firstLine="709"/>
        <w:jc w:val="both"/>
        <w:rPr>
          <w:rFonts w:ascii="Times New Roman" w:eastAsia="Times New Roman" w:hAnsi="Times New Roman"/>
          <w:sz w:val="24"/>
        </w:rPr>
      </w:pPr>
      <w:r w:rsidRPr="00415ADC">
        <w:rPr>
          <w:rFonts w:ascii="Times New Roman" w:eastAsia="Times New Roman" w:hAnsi="Times New Roman"/>
          <w:sz w:val="24"/>
        </w:rPr>
        <w:t>«показатель оценки» - вид расхода, вид характеристики объекта закупки и вид характеристики квалификации участников закупки, детализирующие оценку заявок по соответствующему критерию оценки;</w:t>
      </w:r>
    </w:p>
    <w:p w14:paraId="2B840035" w14:textId="77777777" w:rsidR="00415ADC" w:rsidRPr="00415ADC" w:rsidRDefault="00415ADC" w:rsidP="00415ADC">
      <w:pPr>
        <w:ind w:firstLine="709"/>
        <w:jc w:val="both"/>
        <w:rPr>
          <w:rFonts w:ascii="Times New Roman" w:eastAsia="Times New Roman" w:hAnsi="Times New Roman"/>
          <w:sz w:val="24"/>
        </w:rPr>
      </w:pPr>
      <w:r w:rsidRPr="00415ADC">
        <w:rPr>
          <w:rFonts w:ascii="Times New Roman" w:eastAsia="Times New Roman" w:hAnsi="Times New Roman"/>
          <w:sz w:val="24"/>
        </w:rPr>
        <w:t>«значимость показателя оценки» - вес показателя оценки в процентах в совокупности всех показателей оценки, детализирующих оценку заявок по соответствующему критерию оценки;</w:t>
      </w:r>
    </w:p>
    <w:p w14:paraId="0208BA2A" w14:textId="77777777" w:rsidR="00415ADC" w:rsidRPr="00415ADC" w:rsidRDefault="00415ADC" w:rsidP="00415ADC">
      <w:pPr>
        <w:ind w:firstLine="709"/>
        <w:jc w:val="both"/>
        <w:rPr>
          <w:rFonts w:ascii="Times New Roman" w:eastAsia="Times New Roman" w:hAnsi="Times New Roman"/>
          <w:sz w:val="24"/>
        </w:rPr>
      </w:pPr>
      <w:r w:rsidRPr="00415ADC">
        <w:rPr>
          <w:rFonts w:ascii="Times New Roman" w:eastAsia="Times New Roman" w:hAnsi="Times New Roman"/>
          <w:sz w:val="24"/>
        </w:rPr>
        <w:t>«функциональная зависимость» - зависимость между значением показателя оценки и значением количества присваиваемых баллов, при которой одному значению показателя оценки соответствует одно значение количества баллов;</w:t>
      </w:r>
    </w:p>
    <w:p w14:paraId="23DA869F" w14:textId="77777777" w:rsidR="00415ADC" w:rsidRPr="00415ADC" w:rsidRDefault="00415ADC" w:rsidP="00415ADC">
      <w:pPr>
        <w:ind w:firstLine="709"/>
        <w:jc w:val="both"/>
        <w:rPr>
          <w:rFonts w:ascii="Times New Roman" w:eastAsia="Times New Roman" w:hAnsi="Times New Roman"/>
          <w:sz w:val="24"/>
        </w:rPr>
      </w:pPr>
      <w:r w:rsidRPr="00415ADC">
        <w:rPr>
          <w:rFonts w:ascii="Times New Roman" w:eastAsia="Times New Roman" w:hAnsi="Times New Roman"/>
          <w:sz w:val="24"/>
        </w:rPr>
        <w:t>«шкала оценки» - значения количества баллов, присваиваемых определенным значениям показателя оценки в случае отсутствия между ними функциональной зависимости, а также в случае, если показатель оценки не определяется количественным значением.</w:t>
      </w:r>
    </w:p>
    <w:p w14:paraId="4E60DC09" w14:textId="7166597A" w:rsidR="00415ADC" w:rsidRDefault="00415ADC" w:rsidP="00415ADC">
      <w:pPr>
        <w:pStyle w:val="27"/>
        <w:keepNext w:val="0"/>
        <w:tabs>
          <w:tab w:val="left" w:pos="1134"/>
          <w:tab w:val="left" w:pos="1254"/>
        </w:tabs>
        <w:spacing w:after="0"/>
        <w:ind w:left="0" w:firstLine="709"/>
        <w:rPr>
          <w:b w:val="0"/>
        </w:rPr>
      </w:pPr>
    </w:p>
    <w:p w14:paraId="15601E60" w14:textId="74E61C8F" w:rsidR="008D79A0" w:rsidRPr="00415ADC" w:rsidRDefault="00643E04" w:rsidP="00415ADC">
      <w:pPr>
        <w:pStyle w:val="27"/>
        <w:keepNext w:val="0"/>
        <w:tabs>
          <w:tab w:val="left" w:pos="1134"/>
          <w:tab w:val="left" w:pos="1254"/>
        </w:tabs>
        <w:spacing w:after="0"/>
        <w:ind w:left="0" w:firstLine="709"/>
        <w:rPr>
          <w:b w:val="0"/>
          <w:szCs w:val="24"/>
        </w:rPr>
      </w:pPr>
      <w:r w:rsidRPr="00415ADC">
        <w:rPr>
          <w:b w:val="0"/>
          <w:szCs w:val="24"/>
        </w:rPr>
        <w:t>Для оценки заявок с целью определения победителя Заказчик применяет следующие критерии:</w:t>
      </w:r>
    </w:p>
    <w:p w14:paraId="1F3E779B" w14:textId="5C7785CD" w:rsidR="00643E04" w:rsidRPr="00FC4FEA" w:rsidRDefault="008D79A0" w:rsidP="0036603A">
      <w:pPr>
        <w:pStyle w:val="27"/>
        <w:keepNext w:val="0"/>
        <w:tabs>
          <w:tab w:val="left" w:pos="284"/>
          <w:tab w:val="left" w:pos="1276"/>
        </w:tabs>
        <w:spacing w:after="0"/>
        <w:ind w:left="0" w:firstLine="709"/>
        <w:rPr>
          <w:szCs w:val="24"/>
        </w:rPr>
      </w:pPr>
      <w:r w:rsidRPr="00FC4FEA">
        <w:rPr>
          <w:szCs w:val="24"/>
        </w:rPr>
        <w:t xml:space="preserve">1) </w:t>
      </w:r>
      <w:r w:rsidR="00D93BF0" w:rsidRPr="00FC4FEA">
        <w:rPr>
          <w:szCs w:val="24"/>
        </w:rPr>
        <w:t xml:space="preserve">    </w:t>
      </w:r>
      <w:r w:rsidRPr="00FC4FEA">
        <w:rPr>
          <w:szCs w:val="24"/>
        </w:rPr>
        <w:t>Стоимостная оценка:</w:t>
      </w:r>
    </w:p>
    <w:p w14:paraId="3A7F4376" w14:textId="10E5EA24" w:rsidR="00643E04" w:rsidRDefault="008D79A0" w:rsidP="0036603A">
      <w:pPr>
        <w:pStyle w:val="af4"/>
        <w:keepLines/>
        <w:numPr>
          <w:ilvl w:val="1"/>
          <w:numId w:val="33"/>
        </w:numPr>
        <w:suppressLineNumbers/>
        <w:tabs>
          <w:tab w:val="left" w:pos="284"/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4FE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93BF0" w:rsidRPr="00FC4FE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43E04" w:rsidRPr="00FC4FEA">
        <w:rPr>
          <w:rFonts w:ascii="Times New Roman" w:hAnsi="Times New Roman"/>
          <w:sz w:val="24"/>
          <w:szCs w:val="24"/>
          <w:lang w:eastAsia="ru-RU"/>
        </w:rPr>
        <w:t xml:space="preserve">Цена </w:t>
      </w:r>
      <w:r w:rsidR="00DE3A2B" w:rsidRPr="00FC4FEA">
        <w:rPr>
          <w:rFonts w:ascii="Times New Roman" w:hAnsi="Times New Roman"/>
          <w:sz w:val="24"/>
          <w:szCs w:val="24"/>
          <w:lang w:eastAsia="ru-RU"/>
        </w:rPr>
        <w:t>Д</w:t>
      </w:r>
      <w:r w:rsidR="0053373A" w:rsidRPr="00FC4FEA">
        <w:rPr>
          <w:rFonts w:ascii="Times New Roman" w:hAnsi="Times New Roman"/>
          <w:sz w:val="24"/>
          <w:szCs w:val="24"/>
          <w:lang w:eastAsia="ru-RU"/>
        </w:rPr>
        <w:t xml:space="preserve">оговора </w:t>
      </w:r>
      <w:r w:rsidR="00643E04" w:rsidRPr="00FC4FEA">
        <w:rPr>
          <w:rFonts w:ascii="Times New Roman" w:hAnsi="Times New Roman"/>
          <w:sz w:val="24"/>
          <w:szCs w:val="24"/>
          <w:lang w:eastAsia="ru-RU"/>
        </w:rPr>
        <w:t xml:space="preserve">(значимость данного критерия в совокупности от остальных </w:t>
      </w:r>
      <w:r w:rsidR="00750DB5" w:rsidRPr="00FC4FEA">
        <w:rPr>
          <w:rFonts w:ascii="Times New Roman" w:hAnsi="Times New Roman"/>
          <w:sz w:val="24"/>
          <w:szCs w:val="24"/>
          <w:lang w:eastAsia="ru-RU"/>
        </w:rPr>
        <w:t xml:space="preserve">                </w:t>
      </w:r>
      <w:r w:rsidR="00643E04" w:rsidRPr="00FC4FEA">
        <w:rPr>
          <w:rFonts w:ascii="Times New Roman" w:hAnsi="Times New Roman"/>
          <w:sz w:val="24"/>
          <w:szCs w:val="24"/>
          <w:lang w:eastAsia="ru-RU"/>
        </w:rPr>
        <w:t>критериев, отраженных в данном подпункте</w:t>
      </w:r>
      <w:r w:rsidR="00DE3A2B" w:rsidRPr="00FC4FEA">
        <w:rPr>
          <w:rFonts w:ascii="Times New Roman" w:hAnsi="Times New Roman"/>
          <w:sz w:val="24"/>
          <w:szCs w:val="24"/>
          <w:lang w:eastAsia="ru-RU"/>
        </w:rPr>
        <w:t>,</w:t>
      </w:r>
      <w:r w:rsidR="005C4835">
        <w:rPr>
          <w:rFonts w:ascii="Times New Roman" w:hAnsi="Times New Roman"/>
          <w:sz w:val="24"/>
          <w:szCs w:val="24"/>
          <w:lang w:eastAsia="ru-RU"/>
        </w:rPr>
        <w:t xml:space="preserve"> составляет 4</w:t>
      </w:r>
      <w:r w:rsidR="00643E04" w:rsidRPr="00FC4FEA">
        <w:rPr>
          <w:rFonts w:ascii="Times New Roman" w:hAnsi="Times New Roman"/>
          <w:sz w:val="24"/>
          <w:szCs w:val="24"/>
          <w:lang w:eastAsia="ru-RU"/>
        </w:rPr>
        <w:t>0 (</w:t>
      </w:r>
      <w:r w:rsidR="005C4835">
        <w:rPr>
          <w:rFonts w:ascii="Times New Roman" w:hAnsi="Times New Roman"/>
          <w:sz w:val="24"/>
          <w:szCs w:val="24"/>
          <w:lang w:eastAsia="ru-RU"/>
        </w:rPr>
        <w:t>сорок</w:t>
      </w:r>
      <w:r w:rsidR="00643E04" w:rsidRPr="00FC4FEA">
        <w:rPr>
          <w:rFonts w:ascii="Times New Roman" w:hAnsi="Times New Roman"/>
          <w:sz w:val="24"/>
          <w:szCs w:val="24"/>
          <w:lang w:eastAsia="ru-RU"/>
        </w:rPr>
        <w:t>) процентов</w:t>
      </w:r>
      <w:r w:rsidR="000D2BFF" w:rsidRPr="00FC4FEA">
        <w:rPr>
          <w:rFonts w:ascii="Times New Roman" w:hAnsi="Times New Roman"/>
          <w:sz w:val="24"/>
          <w:szCs w:val="24"/>
          <w:lang w:eastAsia="ru-RU"/>
        </w:rPr>
        <w:t>)</w:t>
      </w:r>
      <w:r w:rsidR="00643E04" w:rsidRPr="00FC4FEA">
        <w:rPr>
          <w:rFonts w:ascii="Times New Roman" w:hAnsi="Times New Roman"/>
          <w:sz w:val="24"/>
          <w:szCs w:val="24"/>
          <w:lang w:eastAsia="ru-RU"/>
        </w:rPr>
        <w:t>;</w:t>
      </w:r>
    </w:p>
    <w:p w14:paraId="17B26CB6" w14:textId="7388D8DC" w:rsidR="005621B4" w:rsidRDefault="005621B4" w:rsidP="00AD1B5E">
      <w:pPr>
        <w:pStyle w:val="af4"/>
        <w:keepLines/>
        <w:suppressLineNumbers/>
        <w:tabs>
          <w:tab w:val="left" w:pos="284"/>
          <w:tab w:val="left" w:pos="1276"/>
        </w:tabs>
        <w:suppressAutoHyphens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63F46D93" w14:textId="55F2A568" w:rsidR="00AD1B5E" w:rsidRDefault="00AD1B5E" w:rsidP="00AD1B5E">
      <w:pPr>
        <w:pStyle w:val="af4"/>
        <w:keepLines/>
        <w:suppressLineNumbers/>
        <w:tabs>
          <w:tab w:val="left" w:pos="284"/>
          <w:tab w:val="left" w:pos="1276"/>
        </w:tabs>
        <w:suppressAutoHyphens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58C07766" w14:textId="77777777" w:rsidR="00AD1B5E" w:rsidRPr="00FC4FEA" w:rsidRDefault="00AD1B5E" w:rsidP="00AD1B5E">
      <w:pPr>
        <w:pStyle w:val="af4"/>
        <w:keepLines/>
        <w:suppressLineNumbers/>
        <w:tabs>
          <w:tab w:val="left" w:pos="284"/>
          <w:tab w:val="left" w:pos="1276"/>
        </w:tabs>
        <w:suppressAutoHyphens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14DB771C" w14:textId="77777777" w:rsidR="00D93BF0" w:rsidRPr="00FC4FEA" w:rsidRDefault="00D93BF0" w:rsidP="0036603A">
      <w:pPr>
        <w:pStyle w:val="af4"/>
        <w:keepLines/>
        <w:numPr>
          <w:ilvl w:val="0"/>
          <w:numId w:val="34"/>
        </w:numPr>
        <w:suppressLineNumbers/>
        <w:tabs>
          <w:tab w:val="left" w:pos="28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proofErr w:type="spellStart"/>
      <w:r w:rsidRPr="00FC4FEA">
        <w:rPr>
          <w:rFonts w:ascii="Times New Roman" w:hAnsi="Times New Roman"/>
          <w:b/>
          <w:sz w:val="24"/>
          <w:szCs w:val="24"/>
        </w:rPr>
        <w:lastRenderedPageBreak/>
        <w:t>Нестоимостная</w:t>
      </w:r>
      <w:proofErr w:type="spellEnd"/>
      <w:r w:rsidRPr="00FC4FEA">
        <w:rPr>
          <w:rFonts w:ascii="Times New Roman" w:hAnsi="Times New Roman"/>
          <w:b/>
          <w:sz w:val="24"/>
          <w:szCs w:val="24"/>
        </w:rPr>
        <w:t xml:space="preserve"> оценка:</w:t>
      </w:r>
    </w:p>
    <w:p w14:paraId="68B43103" w14:textId="6F2DC45A" w:rsidR="002D434A" w:rsidRDefault="002D434A" w:rsidP="00BD5C17">
      <w:pPr>
        <w:pStyle w:val="af4"/>
        <w:keepLines/>
        <w:numPr>
          <w:ilvl w:val="1"/>
          <w:numId w:val="35"/>
        </w:numPr>
        <w:suppressLineNumbers/>
        <w:tabs>
          <w:tab w:val="left" w:pos="284"/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D434A">
        <w:rPr>
          <w:rFonts w:ascii="Times New Roman" w:hAnsi="Times New Roman"/>
          <w:sz w:val="24"/>
          <w:szCs w:val="24"/>
        </w:rPr>
        <w:t xml:space="preserve">Качественные, функциональные и экологические характеристики объекта закупки </w:t>
      </w:r>
      <w:r w:rsidRPr="002D434A">
        <w:rPr>
          <w:rFonts w:ascii="Times New Roman" w:hAnsi="Times New Roman"/>
          <w:sz w:val="24"/>
          <w:szCs w:val="24"/>
          <w:lang w:eastAsia="ru-RU"/>
        </w:rPr>
        <w:t xml:space="preserve">(значимость данного критерия в совокупности от остальных критериев, отраженных в данном подпункте составляет </w:t>
      </w:r>
      <w:r w:rsidR="00FE2D1F" w:rsidRPr="00FE2D1F">
        <w:rPr>
          <w:rFonts w:ascii="Times New Roman" w:hAnsi="Times New Roman"/>
          <w:sz w:val="24"/>
          <w:szCs w:val="24"/>
          <w:lang w:eastAsia="ru-RU"/>
        </w:rPr>
        <w:t>2</w:t>
      </w:r>
      <w:r w:rsidRPr="002D434A">
        <w:rPr>
          <w:rFonts w:ascii="Times New Roman" w:hAnsi="Times New Roman"/>
          <w:sz w:val="24"/>
          <w:szCs w:val="24"/>
          <w:lang w:eastAsia="ru-RU"/>
        </w:rPr>
        <w:t>0 (</w:t>
      </w:r>
      <w:r>
        <w:rPr>
          <w:rFonts w:ascii="Times New Roman" w:hAnsi="Times New Roman"/>
          <w:sz w:val="24"/>
          <w:szCs w:val="24"/>
          <w:lang w:eastAsia="ru-RU"/>
        </w:rPr>
        <w:t>д</w:t>
      </w:r>
      <w:r w:rsidR="00FE2D1F">
        <w:rPr>
          <w:rFonts w:ascii="Times New Roman" w:hAnsi="Times New Roman"/>
          <w:sz w:val="24"/>
          <w:szCs w:val="24"/>
          <w:lang w:eastAsia="ru-RU"/>
        </w:rPr>
        <w:t>вадца</w:t>
      </w:r>
      <w:r w:rsidRPr="002D434A">
        <w:rPr>
          <w:rFonts w:ascii="Times New Roman" w:hAnsi="Times New Roman"/>
          <w:sz w:val="24"/>
          <w:szCs w:val="24"/>
          <w:lang w:eastAsia="ru-RU"/>
        </w:rPr>
        <w:t>ть) процентов);</w:t>
      </w:r>
    </w:p>
    <w:p w14:paraId="0C962E81" w14:textId="63C93F2B" w:rsidR="005621B4" w:rsidRPr="002D434A" w:rsidRDefault="005621B4" w:rsidP="00BD5C17">
      <w:pPr>
        <w:pStyle w:val="af4"/>
        <w:keepLines/>
        <w:numPr>
          <w:ilvl w:val="1"/>
          <w:numId w:val="35"/>
        </w:numPr>
        <w:suppressLineNumbers/>
        <w:tabs>
          <w:tab w:val="left" w:pos="284"/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D434A">
        <w:rPr>
          <w:rFonts w:ascii="Times New Roman" w:hAnsi="Times New Roman"/>
          <w:sz w:val="24"/>
          <w:szCs w:val="24"/>
        </w:rPr>
        <w:t>Квалификация участников закупки, в том числе наличие у них финансовых ресурсов, на праве собственности или ином законном основании оборудования и других материальных ресурсов, опыта работы, связанного с предметом контракта, и деловой репутации, специалистов и иных работников определенного уровня квалификации (далее - квалификация участников закупки).</w:t>
      </w:r>
      <w:r w:rsidR="00D93BF0" w:rsidRPr="002D434A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59AA38C4" w14:textId="2963AF0C" w:rsidR="00643E04" w:rsidRPr="002D434A" w:rsidRDefault="005621B4" w:rsidP="005621B4">
      <w:pPr>
        <w:pStyle w:val="af4"/>
        <w:keepLines/>
        <w:suppressLineNumbers/>
        <w:tabs>
          <w:tab w:val="left" w:pos="284"/>
          <w:tab w:val="left" w:pos="1276"/>
        </w:tabs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D434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43E04" w:rsidRPr="002D434A">
        <w:rPr>
          <w:rFonts w:ascii="Times New Roman" w:hAnsi="Times New Roman"/>
          <w:sz w:val="24"/>
          <w:szCs w:val="24"/>
          <w:lang w:eastAsia="ru-RU"/>
        </w:rPr>
        <w:t xml:space="preserve">значимость </w:t>
      </w:r>
      <w:r w:rsidR="002D434A" w:rsidRPr="002D434A">
        <w:rPr>
          <w:rFonts w:ascii="Times New Roman" w:hAnsi="Times New Roman"/>
          <w:sz w:val="24"/>
          <w:szCs w:val="24"/>
          <w:lang w:eastAsia="ru-RU"/>
        </w:rPr>
        <w:t>данного критерия в совокупности</w:t>
      </w:r>
      <w:r w:rsidR="00643E04" w:rsidRPr="002D434A">
        <w:rPr>
          <w:rFonts w:ascii="Times New Roman" w:hAnsi="Times New Roman"/>
          <w:sz w:val="24"/>
          <w:szCs w:val="24"/>
          <w:lang w:eastAsia="ru-RU"/>
        </w:rPr>
        <w:t xml:space="preserve"> от остальных критериев, отраженных в данном подпункте составляет </w:t>
      </w:r>
      <w:r w:rsidR="00FE2D1F">
        <w:rPr>
          <w:rFonts w:ascii="Times New Roman" w:hAnsi="Times New Roman"/>
          <w:sz w:val="24"/>
          <w:szCs w:val="24"/>
          <w:lang w:eastAsia="ru-RU"/>
        </w:rPr>
        <w:t>4</w:t>
      </w:r>
      <w:r w:rsidR="0053373A" w:rsidRPr="002D434A">
        <w:rPr>
          <w:rFonts w:ascii="Times New Roman" w:hAnsi="Times New Roman"/>
          <w:sz w:val="24"/>
          <w:szCs w:val="24"/>
          <w:lang w:eastAsia="ru-RU"/>
        </w:rPr>
        <w:t>0 (</w:t>
      </w:r>
      <w:r w:rsidR="00FE2D1F">
        <w:rPr>
          <w:rFonts w:ascii="Times New Roman" w:hAnsi="Times New Roman"/>
          <w:sz w:val="24"/>
          <w:szCs w:val="24"/>
          <w:lang w:eastAsia="ru-RU"/>
        </w:rPr>
        <w:t>соро</w:t>
      </w:r>
      <w:bookmarkStart w:id="1" w:name="_GoBack"/>
      <w:bookmarkEnd w:id="1"/>
      <w:r w:rsidR="00FE2D1F">
        <w:rPr>
          <w:rFonts w:ascii="Times New Roman" w:hAnsi="Times New Roman"/>
          <w:sz w:val="24"/>
          <w:szCs w:val="24"/>
          <w:lang w:eastAsia="ru-RU"/>
        </w:rPr>
        <w:t>к</w:t>
      </w:r>
      <w:r w:rsidR="0053373A" w:rsidRPr="002D434A">
        <w:rPr>
          <w:rFonts w:ascii="Times New Roman" w:hAnsi="Times New Roman"/>
          <w:sz w:val="24"/>
          <w:szCs w:val="24"/>
          <w:lang w:eastAsia="ru-RU"/>
        </w:rPr>
        <w:t>) процентов</w:t>
      </w:r>
      <w:r w:rsidR="000D2BFF" w:rsidRPr="002D434A">
        <w:rPr>
          <w:rFonts w:ascii="Times New Roman" w:hAnsi="Times New Roman"/>
          <w:sz w:val="24"/>
          <w:szCs w:val="24"/>
          <w:lang w:eastAsia="ru-RU"/>
        </w:rPr>
        <w:t>)</w:t>
      </w:r>
      <w:r w:rsidR="00643E04" w:rsidRPr="002D434A">
        <w:rPr>
          <w:rFonts w:ascii="Times New Roman" w:hAnsi="Times New Roman"/>
          <w:sz w:val="24"/>
          <w:szCs w:val="24"/>
          <w:lang w:eastAsia="ru-RU"/>
        </w:rPr>
        <w:t>.</w:t>
      </w:r>
    </w:p>
    <w:p w14:paraId="725097B5" w14:textId="77777777" w:rsidR="00643E04" w:rsidRPr="00FC4FEA" w:rsidRDefault="00643E04" w:rsidP="0036603A">
      <w:pPr>
        <w:keepLines/>
        <w:suppressLineNumbers/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4FEA">
        <w:rPr>
          <w:rFonts w:ascii="Times New Roman" w:hAnsi="Times New Roman"/>
          <w:sz w:val="24"/>
          <w:szCs w:val="24"/>
          <w:lang w:eastAsia="ru-RU"/>
        </w:rPr>
        <w:t>Указанный перечень критериев оценки заявок на участие в конкурсе является исчерпывающим</w:t>
      </w:r>
      <w:r w:rsidRPr="00FC4FEA">
        <w:rPr>
          <w:rFonts w:ascii="Times New Roman" w:hAnsi="Times New Roman"/>
          <w:sz w:val="24"/>
          <w:szCs w:val="24"/>
        </w:rPr>
        <w:t>.</w:t>
      </w:r>
    </w:p>
    <w:p w14:paraId="18D8F929" w14:textId="77777777" w:rsidR="00611AE6" w:rsidRPr="00FC4FEA" w:rsidRDefault="00643E04" w:rsidP="0036603A">
      <w:pPr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4FEA">
        <w:rPr>
          <w:rFonts w:ascii="Times New Roman" w:hAnsi="Times New Roman"/>
          <w:sz w:val="24"/>
          <w:szCs w:val="24"/>
        </w:rPr>
        <w:t xml:space="preserve">Значимость критериев определяется в процентах. </w:t>
      </w:r>
    </w:p>
    <w:p w14:paraId="56DB5DDA" w14:textId="77777777" w:rsidR="00643E04" w:rsidRPr="00FC4FEA" w:rsidRDefault="00611AE6" w:rsidP="0036603A">
      <w:pPr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FC4FEA">
        <w:rPr>
          <w:rFonts w:ascii="Times New Roman" w:hAnsi="Times New Roman"/>
          <w:sz w:val="24"/>
          <w:szCs w:val="24"/>
        </w:rPr>
        <w:t>Д</w:t>
      </w:r>
      <w:r w:rsidR="00643E04" w:rsidRPr="00FC4FEA">
        <w:rPr>
          <w:rFonts w:ascii="Times New Roman" w:hAnsi="Times New Roman"/>
          <w:sz w:val="24"/>
          <w:szCs w:val="24"/>
        </w:rPr>
        <w:t xml:space="preserve">ля расчета рейтинга применяется коэффициент значимости критерия, равный </w:t>
      </w:r>
      <w:r w:rsidR="000D2BFF" w:rsidRPr="00FC4FEA">
        <w:rPr>
          <w:rFonts w:ascii="Times New Roman" w:hAnsi="Times New Roman"/>
          <w:sz w:val="24"/>
          <w:szCs w:val="24"/>
        </w:rPr>
        <w:t xml:space="preserve">                   </w:t>
      </w:r>
      <w:r w:rsidR="00643E04" w:rsidRPr="00FC4FEA">
        <w:rPr>
          <w:rFonts w:ascii="Times New Roman" w:hAnsi="Times New Roman"/>
          <w:sz w:val="24"/>
          <w:szCs w:val="24"/>
        </w:rPr>
        <w:t xml:space="preserve">значению соответствующего критерия в процентах и деленному на цифровое значение </w:t>
      </w:r>
      <w:r w:rsidR="000D2BFF" w:rsidRPr="00FC4FEA">
        <w:rPr>
          <w:rFonts w:ascii="Times New Roman" w:hAnsi="Times New Roman"/>
          <w:sz w:val="24"/>
          <w:szCs w:val="24"/>
        </w:rPr>
        <w:t xml:space="preserve">                  </w:t>
      </w:r>
      <w:proofErr w:type="gramStart"/>
      <w:r w:rsidR="000D2BFF" w:rsidRPr="00FC4FEA">
        <w:rPr>
          <w:rFonts w:ascii="Times New Roman" w:hAnsi="Times New Roman"/>
          <w:sz w:val="24"/>
          <w:szCs w:val="24"/>
        </w:rPr>
        <w:t xml:space="preserve">   </w:t>
      </w:r>
      <w:r w:rsidR="00643E04" w:rsidRPr="00FC4FEA">
        <w:rPr>
          <w:rFonts w:ascii="Times New Roman" w:hAnsi="Times New Roman"/>
          <w:sz w:val="24"/>
          <w:szCs w:val="24"/>
        </w:rPr>
        <w:t>«</w:t>
      </w:r>
      <w:proofErr w:type="gramEnd"/>
      <w:r w:rsidR="00643E04" w:rsidRPr="00FC4FEA">
        <w:rPr>
          <w:rFonts w:ascii="Times New Roman" w:hAnsi="Times New Roman"/>
          <w:sz w:val="24"/>
          <w:szCs w:val="24"/>
        </w:rPr>
        <w:t>сто».</w:t>
      </w:r>
    </w:p>
    <w:p w14:paraId="38AC6ABC" w14:textId="3422A156" w:rsidR="00643E04" w:rsidRPr="00FC4FEA" w:rsidRDefault="00643E04" w:rsidP="0036603A">
      <w:pPr>
        <w:pStyle w:val="af4"/>
        <w:widowControl w:val="0"/>
        <w:tabs>
          <w:tab w:val="left" w:pos="284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4FEA">
        <w:rPr>
          <w:rFonts w:ascii="Times New Roman" w:hAnsi="Times New Roman"/>
          <w:sz w:val="24"/>
          <w:szCs w:val="24"/>
          <w:lang w:eastAsia="ru-RU"/>
        </w:rPr>
        <w:t xml:space="preserve">Дробное значение рейтинга округляется до двух десятичных знаков после запятой по математическим правилам округления. </w:t>
      </w:r>
    </w:p>
    <w:p w14:paraId="49876F69" w14:textId="77777777" w:rsidR="00643E04" w:rsidRPr="00FC4FEA" w:rsidRDefault="00643E04" w:rsidP="0036603A">
      <w:pPr>
        <w:pStyle w:val="af4"/>
        <w:widowControl w:val="0"/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4FEA">
        <w:rPr>
          <w:rFonts w:ascii="Times New Roman" w:hAnsi="Times New Roman"/>
          <w:sz w:val="24"/>
          <w:szCs w:val="24"/>
          <w:lang w:eastAsia="ru-RU"/>
        </w:rPr>
        <w:t>Сумма значимостей критериев оценки заявок, установленных в Документации, составляет 100 процентов.</w:t>
      </w:r>
    </w:p>
    <w:p w14:paraId="6BC9E310" w14:textId="2F9442C6" w:rsidR="00643E04" w:rsidRPr="00FC4FEA" w:rsidRDefault="00643E04" w:rsidP="0036603A">
      <w:pPr>
        <w:pStyle w:val="af4"/>
        <w:widowControl w:val="0"/>
        <w:tabs>
          <w:tab w:val="left" w:pos="284"/>
          <w:tab w:val="left" w:pos="1134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4FEA">
        <w:rPr>
          <w:rFonts w:ascii="Times New Roman" w:hAnsi="Times New Roman"/>
          <w:sz w:val="24"/>
          <w:szCs w:val="24"/>
          <w:lang w:eastAsia="ru-RU"/>
        </w:rPr>
        <w:t>Для оценки заявки осуществляется расчет итогового рейтинга по каждой                      заявке. Итоговый рейтинг заявки рассчитывается путем сложения рейтингов по каждому                       критерию оценки заявки, установленному в Документации, умноженных на их                       значимость.</w:t>
      </w:r>
    </w:p>
    <w:p w14:paraId="3B18C770" w14:textId="65D27A4C" w:rsidR="00643E04" w:rsidRPr="00FC4FEA" w:rsidRDefault="00643E04" w:rsidP="0036603A">
      <w:pPr>
        <w:pStyle w:val="af4"/>
        <w:widowControl w:val="0"/>
        <w:tabs>
          <w:tab w:val="left" w:pos="284"/>
          <w:tab w:val="left" w:pos="1134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4FEA">
        <w:rPr>
          <w:rFonts w:ascii="Times New Roman" w:hAnsi="Times New Roman"/>
          <w:sz w:val="24"/>
          <w:szCs w:val="24"/>
          <w:lang w:eastAsia="ru-RU"/>
        </w:rPr>
        <w:t xml:space="preserve">Присуждение каждой заявке порядкового номера по мере уменьшения степени выгодности содержащихся в ней условий исполнения договора производится по результатам расчета итогового рейтинга по каждой заявке. </w:t>
      </w:r>
    </w:p>
    <w:p w14:paraId="40A7D972" w14:textId="77777777" w:rsidR="00643E04" w:rsidRPr="00FC4FEA" w:rsidRDefault="00643E04" w:rsidP="0036603A">
      <w:pPr>
        <w:pStyle w:val="af4"/>
        <w:tabs>
          <w:tab w:val="left" w:pos="284"/>
          <w:tab w:val="left" w:pos="1134"/>
          <w:tab w:val="left" w:pos="1560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FC4FEA">
        <w:rPr>
          <w:rFonts w:ascii="Times New Roman" w:hAnsi="Times New Roman"/>
          <w:sz w:val="24"/>
          <w:szCs w:val="24"/>
          <w:lang w:eastAsia="ru-RU"/>
        </w:rPr>
        <w:t xml:space="preserve">Заявке, набравшей наибольший итоговый рейтинг, присваивается первый номер. </w:t>
      </w:r>
    </w:p>
    <w:p w14:paraId="024DC861" w14:textId="639A42DD" w:rsidR="00643E04" w:rsidRPr="00FC4FEA" w:rsidRDefault="00D93BF0" w:rsidP="0036603A">
      <w:pPr>
        <w:tabs>
          <w:tab w:val="left" w:pos="1134"/>
          <w:tab w:val="left" w:pos="1276"/>
          <w:tab w:val="left" w:pos="1560"/>
        </w:tabs>
        <w:suppressAutoHyphens/>
        <w:spacing w:before="120"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C4FEA">
        <w:rPr>
          <w:rFonts w:ascii="Times New Roman" w:hAnsi="Times New Roman"/>
          <w:b/>
          <w:sz w:val="24"/>
          <w:szCs w:val="24"/>
        </w:rPr>
        <w:t xml:space="preserve">2. </w:t>
      </w:r>
      <w:r w:rsidR="00643E04" w:rsidRPr="00FC4FEA">
        <w:rPr>
          <w:rFonts w:ascii="Times New Roman" w:hAnsi="Times New Roman"/>
          <w:b/>
          <w:sz w:val="24"/>
          <w:szCs w:val="24"/>
        </w:rPr>
        <w:t xml:space="preserve">Порядок оценки и сопоставление заявок на участие в </w:t>
      </w:r>
      <w:r w:rsidR="00BC59A7">
        <w:rPr>
          <w:rFonts w:ascii="Times New Roman" w:hAnsi="Times New Roman"/>
          <w:b/>
          <w:sz w:val="24"/>
          <w:szCs w:val="24"/>
        </w:rPr>
        <w:t>электронном</w:t>
      </w:r>
      <w:r w:rsidR="00611AE6" w:rsidRPr="00FC4FEA">
        <w:rPr>
          <w:rFonts w:ascii="Times New Roman" w:hAnsi="Times New Roman"/>
          <w:b/>
          <w:sz w:val="24"/>
          <w:szCs w:val="24"/>
        </w:rPr>
        <w:t xml:space="preserve"> </w:t>
      </w:r>
      <w:r w:rsidR="00643E04" w:rsidRPr="00FC4FEA">
        <w:rPr>
          <w:rFonts w:ascii="Times New Roman" w:hAnsi="Times New Roman"/>
          <w:b/>
          <w:sz w:val="24"/>
          <w:szCs w:val="24"/>
        </w:rPr>
        <w:t>конкурсе.</w:t>
      </w:r>
    </w:p>
    <w:p w14:paraId="7D0CDC2B" w14:textId="47D549A8" w:rsidR="00611AE6" w:rsidRPr="00FC4FEA" w:rsidRDefault="00D93BF0" w:rsidP="0036603A">
      <w:pPr>
        <w:pStyle w:val="af4"/>
        <w:numPr>
          <w:ilvl w:val="1"/>
          <w:numId w:val="36"/>
        </w:numPr>
        <w:tabs>
          <w:tab w:val="left" w:pos="1276"/>
          <w:tab w:val="left" w:pos="1560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FC4FEA">
        <w:rPr>
          <w:rFonts w:ascii="Times New Roman" w:hAnsi="Times New Roman"/>
          <w:b/>
          <w:sz w:val="24"/>
          <w:szCs w:val="24"/>
        </w:rPr>
        <w:t xml:space="preserve"> </w:t>
      </w:r>
      <w:r w:rsidR="00BF4298" w:rsidRPr="00FC4FEA">
        <w:rPr>
          <w:rFonts w:ascii="Times New Roman" w:hAnsi="Times New Roman"/>
          <w:b/>
          <w:sz w:val="24"/>
          <w:szCs w:val="24"/>
        </w:rPr>
        <w:t xml:space="preserve"> </w:t>
      </w:r>
      <w:r w:rsidR="00643E04" w:rsidRPr="00FC4FEA">
        <w:rPr>
          <w:rFonts w:ascii="Times New Roman" w:hAnsi="Times New Roman"/>
          <w:b/>
          <w:sz w:val="24"/>
          <w:szCs w:val="24"/>
        </w:rPr>
        <w:t xml:space="preserve">Оценка заявок по критерию «Цена </w:t>
      </w:r>
      <w:r w:rsidR="00617C52" w:rsidRPr="00FC4FEA">
        <w:rPr>
          <w:rFonts w:ascii="Times New Roman" w:hAnsi="Times New Roman"/>
          <w:b/>
          <w:sz w:val="24"/>
          <w:szCs w:val="24"/>
        </w:rPr>
        <w:t>договора</w:t>
      </w:r>
      <w:r w:rsidR="00643E04" w:rsidRPr="00FC4FEA">
        <w:rPr>
          <w:rFonts w:ascii="Times New Roman" w:hAnsi="Times New Roman"/>
          <w:b/>
          <w:sz w:val="24"/>
          <w:szCs w:val="24"/>
        </w:rPr>
        <w:t xml:space="preserve">». </w:t>
      </w:r>
    </w:p>
    <w:p w14:paraId="716760E5" w14:textId="77777777" w:rsidR="00643E04" w:rsidRPr="00FC4FEA" w:rsidRDefault="00643E04" w:rsidP="0036603A">
      <w:pPr>
        <w:pStyle w:val="af4"/>
        <w:tabs>
          <w:tab w:val="left" w:pos="1276"/>
          <w:tab w:val="left" w:pos="1560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C4FEA">
        <w:rPr>
          <w:rFonts w:ascii="Times New Roman" w:hAnsi="Times New Roman"/>
          <w:sz w:val="24"/>
          <w:szCs w:val="24"/>
        </w:rPr>
        <w:t xml:space="preserve">В составе данного критерия принимается к учету символьное обозначение цены </w:t>
      </w:r>
      <w:r w:rsidR="00611AE6" w:rsidRPr="00FC4FEA">
        <w:rPr>
          <w:rFonts w:ascii="Times New Roman" w:hAnsi="Times New Roman"/>
          <w:sz w:val="24"/>
          <w:szCs w:val="24"/>
        </w:rPr>
        <w:t xml:space="preserve">             </w:t>
      </w:r>
      <w:r w:rsidR="00BC127F" w:rsidRPr="00FC4FEA">
        <w:rPr>
          <w:rFonts w:ascii="Times New Roman" w:hAnsi="Times New Roman"/>
          <w:sz w:val="24"/>
          <w:szCs w:val="24"/>
        </w:rPr>
        <w:t xml:space="preserve">договора </w:t>
      </w:r>
      <w:r w:rsidRPr="00FC4FEA">
        <w:rPr>
          <w:rFonts w:ascii="Times New Roman" w:hAnsi="Times New Roman"/>
          <w:sz w:val="24"/>
          <w:szCs w:val="24"/>
        </w:rPr>
        <w:t xml:space="preserve">«ЦБ </w:t>
      </w:r>
      <w:proofErr w:type="spellStart"/>
      <w:r w:rsidRPr="00FC4FEA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proofErr w:type="spellEnd"/>
      <w:r w:rsidRPr="00FC4FEA">
        <w:rPr>
          <w:rFonts w:ascii="Times New Roman" w:hAnsi="Times New Roman"/>
          <w:sz w:val="24"/>
          <w:szCs w:val="24"/>
        </w:rPr>
        <w:t>».</w:t>
      </w:r>
    </w:p>
    <w:p w14:paraId="25FD2B1A" w14:textId="2E3FB9FC" w:rsidR="00643E04" w:rsidRPr="00FC4FEA" w:rsidRDefault="00643E04" w:rsidP="0036603A">
      <w:pPr>
        <w:pStyle w:val="af4"/>
        <w:tabs>
          <w:tab w:val="left" w:pos="1560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C4FEA">
        <w:rPr>
          <w:rFonts w:ascii="Times New Roman" w:hAnsi="Times New Roman"/>
          <w:sz w:val="24"/>
          <w:szCs w:val="24"/>
        </w:rPr>
        <w:t xml:space="preserve">Значимость критерия «Цена </w:t>
      </w:r>
      <w:r w:rsidR="00750DB5" w:rsidRPr="00FC4FEA">
        <w:rPr>
          <w:rFonts w:ascii="Times New Roman" w:hAnsi="Times New Roman"/>
          <w:sz w:val="24"/>
          <w:szCs w:val="24"/>
        </w:rPr>
        <w:t>договора</w:t>
      </w:r>
      <w:r w:rsidR="005D0649">
        <w:rPr>
          <w:rFonts w:ascii="Times New Roman" w:hAnsi="Times New Roman"/>
          <w:sz w:val="24"/>
          <w:szCs w:val="24"/>
        </w:rPr>
        <w:t>» составляет 4</w:t>
      </w:r>
      <w:r w:rsidRPr="00FC4FEA">
        <w:rPr>
          <w:rFonts w:ascii="Times New Roman" w:hAnsi="Times New Roman"/>
          <w:sz w:val="24"/>
          <w:szCs w:val="24"/>
        </w:rPr>
        <w:t>0 (</w:t>
      </w:r>
      <w:r w:rsidR="005D0649">
        <w:rPr>
          <w:rFonts w:ascii="Times New Roman" w:hAnsi="Times New Roman"/>
          <w:sz w:val="24"/>
          <w:szCs w:val="24"/>
        </w:rPr>
        <w:t>сорок</w:t>
      </w:r>
      <w:r w:rsidRPr="00FC4FEA">
        <w:rPr>
          <w:rFonts w:ascii="Times New Roman" w:hAnsi="Times New Roman"/>
          <w:sz w:val="24"/>
          <w:szCs w:val="24"/>
        </w:rPr>
        <w:t xml:space="preserve">) процентов, при этом коэффициент значимости критерия «Цена </w:t>
      </w:r>
      <w:r w:rsidR="00750DB5" w:rsidRPr="00FC4FEA">
        <w:rPr>
          <w:rFonts w:ascii="Times New Roman" w:hAnsi="Times New Roman"/>
          <w:sz w:val="24"/>
          <w:szCs w:val="24"/>
        </w:rPr>
        <w:t>договора</w:t>
      </w:r>
      <w:r w:rsidRPr="00FC4FEA">
        <w:rPr>
          <w:rFonts w:ascii="Times New Roman" w:hAnsi="Times New Roman"/>
          <w:sz w:val="24"/>
          <w:szCs w:val="24"/>
        </w:rPr>
        <w:t>» (</w:t>
      </w:r>
      <w:r w:rsidRPr="00FC4FEA">
        <w:rPr>
          <w:rFonts w:ascii="Times New Roman" w:hAnsi="Times New Roman"/>
          <w:sz w:val="24"/>
          <w:szCs w:val="24"/>
          <w:lang w:val="en-US" w:eastAsia="ru-RU"/>
        </w:rPr>
        <w:t>Ka</w:t>
      </w:r>
      <w:r w:rsidRPr="00FC4FEA">
        <w:rPr>
          <w:rFonts w:ascii="Times New Roman" w:hAnsi="Times New Roman"/>
          <w:sz w:val="24"/>
          <w:szCs w:val="24"/>
          <w:vertAlign w:val="subscript"/>
          <w:lang w:val="en-US" w:eastAsia="ru-RU"/>
        </w:rPr>
        <w:t>i</w:t>
      </w:r>
      <w:r w:rsidRPr="00FC4FEA">
        <w:rPr>
          <w:rFonts w:ascii="Times New Roman" w:hAnsi="Times New Roman"/>
          <w:sz w:val="24"/>
          <w:szCs w:val="24"/>
          <w:lang w:eastAsia="ru-RU"/>
        </w:rPr>
        <w:t>)</w:t>
      </w:r>
      <w:r w:rsidR="005D0649">
        <w:rPr>
          <w:rFonts w:ascii="Times New Roman" w:hAnsi="Times New Roman"/>
          <w:sz w:val="24"/>
          <w:szCs w:val="24"/>
        </w:rPr>
        <w:t xml:space="preserve"> равен 0,4</w:t>
      </w:r>
      <w:r w:rsidRPr="00FC4FEA">
        <w:rPr>
          <w:rFonts w:ascii="Times New Roman" w:hAnsi="Times New Roman"/>
          <w:sz w:val="24"/>
          <w:szCs w:val="24"/>
        </w:rPr>
        <w:t>.</w:t>
      </w:r>
    </w:p>
    <w:p w14:paraId="7C6B4C4C" w14:textId="1F66AC8B" w:rsidR="00643E04" w:rsidRPr="00FC4FEA" w:rsidRDefault="00643E04" w:rsidP="0036603A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4FEA">
        <w:rPr>
          <w:rFonts w:ascii="Times New Roman" w:hAnsi="Times New Roman"/>
          <w:sz w:val="24"/>
          <w:szCs w:val="24"/>
        </w:rPr>
        <w:t xml:space="preserve">Количество баллов, присуждаемых по критерию оценки «Цена </w:t>
      </w:r>
      <w:r w:rsidR="00750DB5" w:rsidRPr="00FC4FEA">
        <w:rPr>
          <w:rFonts w:ascii="Times New Roman" w:hAnsi="Times New Roman"/>
          <w:sz w:val="24"/>
          <w:szCs w:val="24"/>
        </w:rPr>
        <w:t>договора</w:t>
      </w:r>
      <w:r w:rsidRPr="00FC4FEA">
        <w:rPr>
          <w:rFonts w:ascii="Times New Roman" w:hAnsi="Times New Roman"/>
          <w:sz w:val="24"/>
          <w:szCs w:val="24"/>
        </w:rPr>
        <w:t>» (</w:t>
      </w:r>
      <w:proofErr w:type="spellStart"/>
      <w:r w:rsidRPr="00FC4FEA">
        <w:rPr>
          <w:rFonts w:ascii="Times New Roman" w:hAnsi="Times New Roman"/>
          <w:sz w:val="24"/>
          <w:szCs w:val="24"/>
        </w:rPr>
        <w:t>ЦБ</w:t>
      </w:r>
      <w:r w:rsidRPr="00FC4FEA">
        <w:rPr>
          <w:rFonts w:ascii="Times New Roman" w:hAnsi="Times New Roman"/>
          <w:sz w:val="24"/>
          <w:szCs w:val="24"/>
          <w:vertAlign w:val="subscript"/>
        </w:rPr>
        <w:t>i</w:t>
      </w:r>
      <w:proofErr w:type="spellEnd"/>
      <w:r w:rsidRPr="00FC4FEA">
        <w:rPr>
          <w:rFonts w:ascii="Times New Roman" w:hAnsi="Times New Roman"/>
          <w:sz w:val="24"/>
          <w:szCs w:val="24"/>
        </w:rPr>
        <w:t>), определяется по формуле:</w:t>
      </w:r>
    </w:p>
    <w:p w14:paraId="3B5B073B" w14:textId="77777777" w:rsidR="00643E04" w:rsidRPr="00FC4FEA" w:rsidRDefault="00643E04" w:rsidP="0036603A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4FEA">
        <w:rPr>
          <w:rFonts w:ascii="Times New Roman" w:hAnsi="Times New Roman"/>
          <w:sz w:val="24"/>
          <w:szCs w:val="24"/>
        </w:rPr>
        <w:t xml:space="preserve">а) в случае если </w:t>
      </w:r>
      <w:proofErr w:type="spellStart"/>
      <w:r w:rsidRPr="00FC4FEA">
        <w:rPr>
          <w:rFonts w:ascii="Times New Roman" w:hAnsi="Times New Roman"/>
          <w:sz w:val="24"/>
          <w:szCs w:val="24"/>
        </w:rPr>
        <w:t>Ц</w:t>
      </w:r>
      <w:proofErr w:type="gramStart"/>
      <w:r w:rsidRPr="00FC4FEA">
        <w:rPr>
          <w:rFonts w:ascii="Times New Roman" w:hAnsi="Times New Roman"/>
          <w:sz w:val="24"/>
          <w:szCs w:val="24"/>
          <w:vertAlign w:val="subscript"/>
        </w:rPr>
        <w:t>min</w:t>
      </w:r>
      <w:proofErr w:type="spellEnd"/>
      <w:r w:rsidRPr="00FC4FEA">
        <w:rPr>
          <w:rFonts w:ascii="Times New Roman" w:hAnsi="Times New Roman"/>
          <w:sz w:val="24"/>
          <w:szCs w:val="24"/>
        </w:rPr>
        <w:t xml:space="preserve"> &gt;</w:t>
      </w:r>
      <w:proofErr w:type="gramEnd"/>
      <w:r w:rsidRPr="00FC4FEA">
        <w:rPr>
          <w:rFonts w:ascii="Times New Roman" w:hAnsi="Times New Roman"/>
          <w:sz w:val="24"/>
          <w:szCs w:val="24"/>
        </w:rPr>
        <w:t xml:space="preserve"> 0</w:t>
      </w:r>
      <w:r w:rsidR="00611AE6" w:rsidRPr="00FC4FEA">
        <w:rPr>
          <w:rFonts w:ascii="Times New Roman" w:hAnsi="Times New Roman"/>
          <w:sz w:val="24"/>
          <w:szCs w:val="24"/>
        </w:rPr>
        <w:t>:</w:t>
      </w:r>
    </w:p>
    <w:p w14:paraId="2E313395" w14:textId="77777777" w:rsidR="00643E04" w:rsidRPr="00FC4FEA" w:rsidRDefault="00643E04" w:rsidP="003660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094AA1B" w14:textId="77777777" w:rsidR="00643E04" w:rsidRPr="00FC4FEA" w:rsidRDefault="00C044F8" w:rsidP="003660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C4FEA">
        <w:rPr>
          <w:rFonts w:ascii="Times New Roman" w:hAnsi="Times New Roman"/>
          <w:noProof/>
          <w:position w:val="-30"/>
          <w:sz w:val="24"/>
          <w:szCs w:val="24"/>
          <w:lang w:eastAsia="ru-RU"/>
        </w:rPr>
        <w:drawing>
          <wp:inline distT="0" distB="0" distL="0" distR="0" wp14:anchorId="587CC059" wp14:editId="44EBF784">
            <wp:extent cx="1114425" cy="4667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8463F" w:rsidRPr="00FC4FEA">
        <w:rPr>
          <w:rFonts w:ascii="Times New Roman" w:hAnsi="Times New Roman"/>
          <w:sz w:val="24"/>
          <w:szCs w:val="24"/>
        </w:rPr>
        <w:t>,</w:t>
      </w:r>
    </w:p>
    <w:p w14:paraId="524E9284" w14:textId="77777777" w:rsidR="00643E04" w:rsidRPr="00FC4FEA" w:rsidRDefault="00643E04" w:rsidP="003660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4FEA">
        <w:rPr>
          <w:rFonts w:ascii="Times New Roman" w:hAnsi="Times New Roman"/>
          <w:sz w:val="24"/>
          <w:szCs w:val="24"/>
        </w:rPr>
        <w:t>где:</w:t>
      </w:r>
    </w:p>
    <w:p w14:paraId="2B57C173" w14:textId="77777777" w:rsidR="00643E04" w:rsidRPr="00FC4FEA" w:rsidRDefault="00643E04" w:rsidP="003660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4FEA">
        <w:rPr>
          <w:rFonts w:ascii="Times New Roman" w:hAnsi="Times New Roman"/>
          <w:sz w:val="24"/>
          <w:szCs w:val="24"/>
        </w:rPr>
        <w:t>Ц</w:t>
      </w:r>
      <w:proofErr w:type="spellStart"/>
      <w:r w:rsidRPr="00FC4FEA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proofErr w:type="spellEnd"/>
      <w:r w:rsidR="00BC127F" w:rsidRPr="00FC4FEA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Pr="00FC4FEA">
        <w:rPr>
          <w:rFonts w:ascii="Times New Roman" w:hAnsi="Times New Roman"/>
          <w:sz w:val="24"/>
          <w:szCs w:val="24"/>
        </w:rPr>
        <w:t>- предложение участника закупки, заявка (предложение) которого оценивается;</w:t>
      </w:r>
    </w:p>
    <w:p w14:paraId="60A5170B" w14:textId="77777777" w:rsidR="00643E04" w:rsidRPr="00FC4FEA" w:rsidRDefault="00643E04" w:rsidP="003660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C4FEA">
        <w:rPr>
          <w:rFonts w:ascii="Times New Roman" w:hAnsi="Times New Roman"/>
          <w:sz w:val="24"/>
          <w:szCs w:val="24"/>
        </w:rPr>
        <w:t>Ц</w:t>
      </w:r>
      <w:r w:rsidRPr="00FC4FEA">
        <w:rPr>
          <w:rFonts w:ascii="Times New Roman" w:hAnsi="Times New Roman"/>
          <w:sz w:val="24"/>
          <w:szCs w:val="24"/>
          <w:vertAlign w:val="subscript"/>
        </w:rPr>
        <w:t>min</w:t>
      </w:r>
      <w:proofErr w:type="spellEnd"/>
      <w:r w:rsidR="00BC127F" w:rsidRPr="00FC4FEA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Pr="00FC4FEA">
        <w:rPr>
          <w:rFonts w:ascii="Times New Roman" w:hAnsi="Times New Roman"/>
          <w:sz w:val="24"/>
          <w:szCs w:val="24"/>
        </w:rPr>
        <w:t>- минимальное предложение из предложений по критерию оценки, сделанных участниками закупки;</w:t>
      </w:r>
    </w:p>
    <w:p w14:paraId="3871D8AA" w14:textId="77777777" w:rsidR="00643E04" w:rsidRPr="00FC4FEA" w:rsidRDefault="00643E04" w:rsidP="003660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4FEA">
        <w:rPr>
          <w:rFonts w:ascii="Times New Roman" w:hAnsi="Times New Roman"/>
          <w:sz w:val="24"/>
          <w:szCs w:val="24"/>
        </w:rPr>
        <w:t xml:space="preserve">б) в случае если </w:t>
      </w:r>
      <w:proofErr w:type="spellStart"/>
      <w:r w:rsidRPr="00FC4FEA">
        <w:rPr>
          <w:rFonts w:ascii="Times New Roman" w:hAnsi="Times New Roman"/>
          <w:sz w:val="24"/>
          <w:szCs w:val="24"/>
        </w:rPr>
        <w:t>Ц</w:t>
      </w:r>
      <w:r w:rsidRPr="00FC4FEA">
        <w:rPr>
          <w:rFonts w:ascii="Times New Roman" w:hAnsi="Times New Roman"/>
          <w:sz w:val="24"/>
          <w:szCs w:val="24"/>
          <w:vertAlign w:val="subscript"/>
        </w:rPr>
        <w:t>min</w:t>
      </w:r>
      <w:proofErr w:type="spellEnd"/>
      <w:r w:rsidRPr="00FC4FE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C4FEA">
        <w:rPr>
          <w:rFonts w:ascii="Times New Roman" w:hAnsi="Times New Roman"/>
          <w:sz w:val="24"/>
          <w:szCs w:val="24"/>
        </w:rPr>
        <w:t>&lt; 0</w:t>
      </w:r>
      <w:proofErr w:type="gramEnd"/>
      <w:r w:rsidR="00611AE6" w:rsidRPr="00FC4FEA">
        <w:rPr>
          <w:rFonts w:ascii="Times New Roman" w:hAnsi="Times New Roman"/>
          <w:sz w:val="24"/>
          <w:szCs w:val="24"/>
        </w:rPr>
        <w:t>:</w:t>
      </w:r>
    </w:p>
    <w:p w14:paraId="0291B92B" w14:textId="77777777" w:rsidR="00643E04" w:rsidRPr="00FC4FEA" w:rsidRDefault="00C044F8" w:rsidP="003660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C4FEA">
        <w:rPr>
          <w:rFonts w:ascii="Times New Roman" w:hAnsi="Times New Roman"/>
          <w:noProof/>
          <w:position w:val="-30"/>
          <w:sz w:val="24"/>
          <w:szCs w:val="24"/>
          <w:lang w:eastAsia="ru-RU"/>
        </w:rPr>
        <w:drawing>
          <wp:inline distT="0" distB="0" distL="0" distR="0" wp14:anchorId="2B834CFC" wp14:editId="672D24B4">
            <wp:extent cx="1647825" cy="571500"/>
            <wp:effectExtent l="19050" t="0" r="0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8463F" w:rsidRPr="00FC4FEA">
        <w:rPr>
          <w:rFonts w:ascii="Times New Roman" w:hAnsi="Times New Roman"/>
          <w:sz w:val="24"/>
          <w:szCs w:val="24"/>
        </w:rPr>
        <w:t>,</w:t>
      </w:r>
    </w:p>
    <w:p w14:paraId="2B795E12" w14:textId="77777777" w:rsidR="00643E04" w:rsidRPr="00FC4FEA" w:rsidRDefault="00643E04" w:rsidP="003660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A1A9BE6" w14:textId="77777777" w:rsidR="00643E04" w:rsidRPr="00FC4FEA" w:rsidRDefault="00643E04" w:rsidP="003660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4FEA">
        <w:rPr>
          <w:rFonts w:ascii="Times New Roman" w:hAnsi="Times New Roman"/>
          <w:sz w:val="24"/>
          <w:szCs w:val="24"/>
        </w:rPr>
        <w:t xml:space="preserve">где: </w:t>
      </w:r>
      <w:proofErr w:type="spellStart"/>
      <w:r w:rsidRPr="00FC4FEA">
        <w:rPr>
          <w:rFonts w:ascii="Times New Roman" w:hAnsi="Times New Roman"/>
          <w:sz w:val="24"/>
          <w:szCs w:val="24"/>
        </w:rPr>
        <w:t>Ц</w:t>
      </w:r>
      <w:r w:rsidRPr="00FC4FEA">
        <w:rPr>
          <w:rFonts w:ascii="Times New Roman" w:hAnsi="Times New Roman"/>
          <w:sz w:val="24"/>
          <w:szCs w:val="24"/>
          <w:vertAlign w:val="subscript"/>
        </w:rPr>
        <w:t>max</w:t>
      </w:r>
      <w:proofErr w:type="spellEnd"/>
      <w:r w:rsidRPr="00FC4FEA">
        <w:rPr>
          <w:rFonts w:ascii="Times New Roman" w:hAnsi="Times New Roman"/>
          <w:sz w:val="24"/>
          <w:szCs w:val="24"/>
        </w:rPr>
        <w:t xml:space="preserve"> - максимальное предложение из предложений по критерию, сделанных участниками закупки.</w:t>
      </w:r>
    </w:p>
    <w:p w14:paraId="19DBC2B7" w14:textId="2B8B1EE1" w:rsidR="005621B4" w:rsidRDefault="00643E04" w:rsidP="003660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4FEA">
        <w:rPr>
          <w:rFonts w:ascii="Times New Roman" w:hAnsi="Times New Roman"/>
          <w:sz w:val="24"/>
          <w:szCs w:val="24"/>
        </w:rPr>
        <w:lastRenderedPageBreak/>
        <w:t xml:space="preserve">При оценке заявок по критерию «Цена </w:t>
      </w:r>
      <w:r w:rsidR="00750DB5" w:rsidRPr="00FC4FEA">
        <w:rPr>
          <w:rFonts w:ascii="Times New Roman" w:hAnsi="Times New Roman"/>
          <w:sz w:val="24"/>
          <w:szCs w:val="24"/>
        </w:rPr>
        <w:t>договора</w:t>
      </w:r>
      <w:r w:rsidRPr="00FC4FEA">
        <w:rPr>
          <w:rFonts w:ascii="Times New Roman" w:hAnsi="Times New Roman"/>
          <w:sz w:val="24"/>
          <w:szCs w:val="24"/>
        </w:rPr>
        <w:t xml:space="preserve">» лучшим условием определения победителя по указанному критерию признается предложение участника </w:t>
      </w:r>
      <w:r w:rsidR="00621DC0" w:rsidRPr="00FC4FEA">
        <w:rPr>
          <w:rFonts w:ascii="Times New Roman" w:hAnsi="Times New Roman"/>
          <w:sz w:val="24"/>
          <w:szCs w:val="24"/>
        </w:rPr>
        <w:t>закупки</w:t>
      </w:r>
      <w:r w:rsidRPr="00FC4FEA">
        <w:rPr>
          <w:rFonts w:ascii="Times New Roman" w:hAnsi="Times New Roman"/>
          <w:sz w:val="24"/>
          <w:szCs w:val="24"/>
        </w:rPr>
        <w:t xml:space="preserve"> с наименьшей ценой </w:t>
      </w:r>
      <w:r w:rsidR="00750DB5" w:rsidRPr="00FC4FEA">
        <w:rPr>
          <w:rFonts w:ascii="Times New Roman" w:hAnsi="Times New Roman"/>
          <w:sz w:val="24"/>
          <w:szCs w:val="24"/>
        </w:rPr>
        <w:t>договора</w:t>
      </w:r>
      <w:r w:rsidRPr="00FC4FEA">
        <w:rPr>
          <w:rFonts w:ascii="Times New Roman" w:hAnsi="Times New Roman"/>
          <w:sz w:val="24"/>
          <w:szCs w:val="24"/>
        </w:rPr>
        <w:t>.</w:t>
      </w:r>
    </w:p>
    <w:p w14:paraId="132C6F30" w14:textId="77777777" w:rsidR="005621B4" w:rsidRDefault="005621B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4CBDE1C5" w14:textId="77777777" w:rsidR="00643E04" w:rsidRPr="00FC4FEA" w:rsidRDefault="00643E04" w:rsidP="003660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876BDE0" w14:textId="77777777" w:rsidR="002D434A" w:rsidRDefault="002D434A" w:rsidP="00486810">
      <w:pPr>
        <w:pStyle w:val="af4"/>
        <w:numPr>
          <w:ilvl w:val="1"/>
          <w:numId w:val="36"/>
        </w:numPr>
        <w:tabs>
          <w:tab w:val="left" w:pos="0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D434A">
        <w:rPr>
          <w:rFonts w:ascii="Times New Roman" w:hAnsi="Times New Roman"/>
          <w:b/>
          <w:sz w:val="24"/>
          <w:szCs w:val="24"/>
        </w:rPr>
        <w:t>Качественные, функциональные и экологические характеристики объекта закупки</w:t>
      </w:r>
      <w:r w:rsidRPr="002D434A">
        <w:rPr>
          <w:rFonts w:ascii="Times New Roman" w:hAnsi="Times New Roman"/>
          <w:sz w:val="24"/>
          <w:szCs w:val="24"/>
        </w:rPr>
        <w:t xml:space="preserve"> </w:t>
      </w:r>
    </w:p>
    <w:p w14:paraId="6F3D83DA" w14:textId="79EC0ACE" w:rsidR="00486810" w:rsidRPr="00486810" w:rsidRDefault="00486810" w:rsidP="00486810">
      <w:pPr>
        <w:pStyle w:val="af4"/>
        <w:tabs>
          <w:tab w:val="left" w:pos="0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86810">
        <w:rPr>
          <w:rFonts w:ascii="Times New Roman" w:hAnsi="Times New Roman"/>
          <w:sz w:val="24"/>
          <w:szCs w:val="24"/>
        </w:rPr>
        <w:t>Качественные, функциональные и экологические характеристики (в составе данного критерия принимается к учету символьное обозначение квалификации участника «</w:t>
      </w:r>
      <w:proofErr w:type="spellStart"/>
      <w:r w:rsidRPr="00486810">
        <w:rPr>
          <w:rFonts w:ascii="Times New Roman" w:hAnsi="Times New Roman"/>
          <w:sz w:val="24"/>
          <w:szCs w:val="24"/>
          <w:lang w:val="en-US" w:eastAsia="ru-RU"/>
        </w:rPr>
        <w:t>R</w:t>
      </w:r>
      <w:r>
        <w:rPr>
          <w:rFonts w:ascii="Times New Roman" w:hAnsi="Times New Roman"/>
          <w:sz w:val="24"/>
          <w:szCs w:val="24"/>
          <w:lang w:val="en-US" w:eastAsia="ru-RU"/>
        </w:rPr>
        <w:t>b</w:t>
      </w:r>
      <w:r w:rsidRPr="00486810">
        <w:rPr>
          <w:rFonts w:ascii="Times New Roman" w:hAnsi="Times New Roman"/>
          <w:sz w:val="24"/>
          <w:szCs w:val="24"/>
          <w:vertAlign w:val="subscript"/>
          <w:lang w:val="en-US" w:eastAsia="ru-RU"/>
        </w:rPr>
        <w:t>i</w:t>
      </w:r>
      <w:proofErr w:type="spellEnd"/>
      <w:r w:rsidRPr="00486810">
        <w:rPr>
          <w:rFonts w:ascii="Times New Roman" w:hAnsi="Times New Roman"/>
          <w:sz w:val="24"/>
          <w:szCs w:val="24"/>
          <w:lang w:eastAsia="ru-RU"/>
        </w:rPr>
        <w:t>»)</w:t>
      </w:r>
      <w:r w:rsidRPr="00486810">
        <w:rPr>
          <w:rFonts w:ascii="Times New Roman" w:hAnsi="Times New Roman"/>
          <w:sz w:val="24"/>
          <w:szCs w:val="24"/>
        </w:rPr>
        <w:t>.</w:t>
      </w:r>
    </w:p>
    <w:p w14:paraId="6656F0AF" w14:textId="1518B0A6" w:rsidR="002D434A" w:rsidRPr="002D434A" w:rsidRDefault="002D434A" w:rsidP="002D434A">
      <w:pPr>
        <w:tabs>
          <w:tab w:val="left" w:pos="0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D434A">
        <w:rPr>
          <w:rFonts w:ascii="Times New Roman" w:hAnsi="Times New Roman"/>
          <w:sz w:val="24"/>
          <w:szCs w:val="24"/>
        </w:rPr>
        <w:t>Значимость критерия «Качественные, функциональные и экологические характеристики объекта закупки» (</w:t>
      </w:r>
      <w:proofErr w:type="spellStart"/>
      <w:r w:rsidRPr="002D434A">
        <w:rPr>
          <w:rFonts w:ascii="Times New Roman" w:hAnsi="Times New Roman"/>
          <w:sz w:val="24"/>
          <w:szCs w:val="24"/>
          <w:lang w:val="en-US" w:eastAsia="ru-RU"/>
        </w:rPr>
        <w:t>Kb</w:t>
      </w:r>
      <w:r w:rsidRPr="002D434A">
        <w:rPr>
          <w:rFonts w:ascii="Times New Roman" w:hAnsi="Times New Roman"/>
          <w:sz w:val="24"/>
          <w:szCs w:val="24"/>
          <w:vertAlign w:val="subscript"/>
          <w:lang w:val="en-US" w:eastAsia="ru-RU"/>
        </w:rPr>
        <w:t>i</w:t>
      </w:r>
      <w:proofErr w:type="spellEnd"/>
      <w:r w:rsidRPr="002D434A">
        <w:rPr>
          <w:rFonts w:ascii="Times New Roman" w:hAnsi="Times New Roman"/>
          <w:sz w:val="24"/>
          <w:szCs w:val="24"/>
        </w:rPr>
        <w:t xml:space="preserve">) составляет </w:t>
      </w:r>
      <w:r w:rsidR="006A1378">
        <w:rPr>
          <w:rFonts w:ascii="Times New Roman" w:hAnsi="Times New Roman"/>
          <w:sz w:val="24"/>
          <w:szCs w:val="24"/>
        </w:rPr>
        <w:t>2</w:t>
      </w:r>
      <w:r w:rsidRPr="002D434A">
        <w:rPr>
          <w:rFonts w:ascii="Times New Roman" w:hAnsi="Times New Roman"/>
          <w:sz w:val="24"/>
          <w:szCs w:val="24"/>
        </w:rPr>
        <w:t>0 (</w:t>
      </w:r>
      <w:r>
        <w:rPr>
          <w:rFonts w:ascii="Times New Roman" w:hAnsi="Times New Roman"/>
          <w:sz w:val="24"/>
          <w:szCs w:val="24"/>
        </w:rPr>
        <w:t>д</w:t>
      </w:r>
      <w:r w:rsidR="006A1378">
        <w:rPr>
          <w:rFonts w:ascii="Times New Roman" w:hAnsi="Times New Roman"/>
          <w:sz w:val="24"/>
          <w:szCs w:val="24"/>
        </w:rPr>
        <w:t>вадца</w:t>
      </w:r>
      <w:r w:rsidRPr="002D434A">
        <w:rPr>
          <w:rFonts w:ascii="Times New Roman" w:hAnsi="Times New Roman"/>
          <w:sz w:val="24"/>
          <w:szCs w:val="24"/>
        </w:rPr>
        <w:t>ть) процентов, при этом коэффициент значимости критерия равен 0,</w:t>
      </w:r>
      <w:r w:rsidR="006A1378">
        <w:rPr>
          <w:rFonts w:ascii="Times New Roman" w:hAnsi="Times New Roman"/>
          <w:sz w:val="24"/>
          <w:szCs w:val="24"/>
        </w:rPr>
        <w:t>2</w:t>
      </w:r>
      <w:r w:rsidRPr="002D434A">
        <w:rPr>
          <w:rFonts w:ascii="Times New Roman" w:hAnsi="Times New Roman"/>
          <w:sz w:val="24"/>
          <w:szCs w:val="24"/>
        </w:rPr>
        <w:t>.</w:t>
      </w:r>
    </w:p>
    <w:p w14:paraId="305C5C24" w14:textId="15C0C39E" w:rsidR="002D434A" w:rsidRPr="00FC4FEA" w:rsidRDefault="002D434A" w:rsidP="006A13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C4FEA">
        <w:rPr>
          <w:rStyle w:val="blk3"/>
          <w:rFonts w:ascii="Times New Roman" w:hAnsi="Times New Roman"/>
          <w:sz w:val="24"/>
          <w:szCs w:val="24"/>
          <w:specVanish w:val="0"/>
        </w:rPr>
        <w:t xml:space="preserve">Для Заказчика лучшим условием определения победителя по указанному критерию оценки является </w:t>
      </w:r>
      <w:r>
        <w:rPr>
          <w:rStyle w:val="blk3"/>
          <w:rFonts w:ascii="Times New Roman" w:hAnsi="Times New Roman"/>
          <w:sz w:val="24"/>
          <w:szCs w:val="24"/>
          <w:specVanish w:val="0"/>
        </w:rPr>
        <w:t>следующие значения</w:t>
      </w:r>
      <w:r w:rsidRPr="00FC4FEA">
        <w:rPr>
          <w:rStyle w:val="blk3"/>
          <w:rFonts w:ascii="Times New Roman" w:hAnsi="Times New Roman"/>
          <w:sz w:val="24"/>
          <w:szCs w:val="24"/>
          <w:specVanish w:val="0"/>
        </w:rPr>
        <w:t>, установл</w:t>
      </w:r>
      <w:r>
        <w:rPr>
          <w:rStyle w:val="blk3"/>
          <w:rFonts w:ascii="Times New Roman" w:hAnsi="Times New Roman"/>
          <w:sz w:val="24"/>
          <w:szCs w:val="24"/>
          <w:specVanish w:val="0"/>
        </w:rPr>
        <w:t>енны</w:t>
      </w:r>
      <w:r w:rsidRPr="00FC4FEA">
        <w:rPr>
          <w:rStyle w:val="blk3"/>
          <w:rFonts w:ascii="Times New Roman" w:hAnsi="Times New Roman"/>
          <w:sz w:val="24"/>
          <w:szCs w:val="24"/>
          <w:specVanish w:val="0"/>
        </w:rPr>
        <w:t xml:space="preserve">е Заказчиком по результатам оценки критерия. </w:t>
      </w:r>
    </w:p>
    <w:p w14:paraId="70E53D04" w14:textId="77777777" w:rsidR="002D434A" w:rsidRPr="00FC4FEA" w:rsidRDefault="002D434A" w:rsidP="006A13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FC4FEA">
        <w:rPr>
          <w:rFonts w:ascii="Times New Roman" w:hAnsi="Times New Roman"/>
          <w:sz w:val="24"/>
          <w:szCs w:val="24"/>
        </w:rPr>
        <w:t xml:space="preserve">Для оценки заявок по критерию «Качественные, функциональные и экологические характеристики объекта закупки» устанавливается значение от 0 до 100 баллов. </w:t>
      </w:r>
    </w:p>
    <w:p w14:paraId="2562BF96" w14:textId="77777777" w:rsidR="002D434A" w:rsidRPr="00FC4FEA" w:rsidRDefault="002D434A" w:rsidP="006A13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C4FEA">
        <w:rPr>
          <w:rFonts w:ascii="Times New Roman" w:hAnsi="Times New Roman"/>
          <w:sz w:val="24"/>
          <w:szCs w:val="24"/>
        </w:rPr>
        <w:t>Сумма максимального значения этого критерия, составляет 100 баллов.</w:t>
      </w:r>
    </w:p>
    <w:p w14:paraId="585C9E27" w14:textId="16D73F6D" w:rsidR="002D434A" w:rsidRPr="00FC4FEA" w:rsidRDefault="002D434A" w:rsidP="006A13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C4FEA">
        <w:rPr>
          <w:rFonts w:ascii="Times New Roman" w:hAnsi="Times New Roman"/>
          <w:sz w:val="24"/>
          <w:szCs w:val="24"/>
        </w:rPr>
        <w:t xml:space="preserve">Сумма значений показателя каждого подкритерия «Качество услуг объекта                         закупки» устанавливается в пределах от нуля до соответствующего балла                          предусмотренного соответствующим подкритерием, по которой участник закупки                          раскрывает качество услуг аудиторской проверки Заказчика. </w:t>
      </w:r>
    </w:p>
    <w:p w14:paraId="4CC8854E" w14:textId="592102C3" w:rsidR="002D434A" w:rsidRDefault="002D434A" w:rsidP="006A1378">
      <w:pPr>
        <w:pStyle w:val="af4"/>
        <w:tabs>
          <w:tab w:val="left" w:pos="0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C4FEA">
        <w:rPr>
          <w:rFonts w:ascii="Times New Roman" w:hAnsi="Times New Roman"/>
          <w:sz w:val="24"/>
          <w:szCs w:val="24"/>
        </w:rPr>
        <w:t>Комиссией оцениваются заявки участников по критерию «Качественные, функциональные и экологические характеристики объекта закупки» на основании представленных в составе заявки документов</w:t>
      </w:r>
      <w:r w:rsidR="006A1378">
        <w:rPr>
          <w:rFonts w:ascii="Times New Roman" w:hAnsi="Times New Roman"/>
          <w:sz w:val="24"/>
          <w:szCs w:val="24"/>
        </w:rPr>
        <w:t>,</w:t>
      </w:r>
      <w:r w:rsidRPr="00FC4FEA">
        <w:rPr>
          <w:rFonts w:ascii="Times New Roman" w:hAnsi="Times New Roman"/>
          <w:sz w:val="24"/>
          <w:szCs w:val="24"/>
        </w:rPr>
        <w:t xml:space="preserve"> </w:t>
      </w:r>
      <w:r w:rsidR="006A1378">
        <w:rPr>
          <w:rFonts w:ascii="Times New Roman" w:hAnsi="Times New Roman"/>
          <w:sz w:val="24"/>
          <w:szCs w:val="24"/>
        </w:rPr>
        <w:t>подтверждающих</w:t>
      </w:r>
      <w:r w:rsidRPr="00FC4FEA">
        <w:rPr>
          <w:rFonts w:ascii="Times New Roman" w:hAnsi="Times New Roman"/>
          <w:sz w:val="24"/>
          <w:szCs w:val="24"/>
        </w:rPr>
        <w:t xml:space="preserve"> </w:t>
      </w:r>
      <w:r w:rsidR="006A1378">
        <w:rPr>
          <w:rFonts w:ascii="Times New Roman" w:hAnsi="Times New Roman"/>
          <w:sz w:val="24"/>
          <w:szCs w:val="24"/>
        </w:rPr>
        <w:t>п</w:t>
      </w:r>
      <w:r w:rsidRPr="006B65D6">
        <w:rPr>
          <w:rFonts w:ascii="Times New Roman" w:hAnsi="Times New Roman"/>
          <w:sz w:val="24"/>
          <w:szCs w:val="24"/>
        </w:rPr>
        <w:t>рохождение в течение 3 (трех) лет до даты подачи заявки на участие в закупке процедур внешнего контроля качества со стороны СРО</w:t>
      </w:r>
      <w:r w:rsidR="006A1378">
        <w:rPr>
          <w:rFonts w:ascii="Times New Roman" w:hAnsi="Times New Roman"/>
          <w:sz w:val="24"/>
          <w:szCs w:val="24"/>
        </w:rPr>
        <w:t>:</w:t>
      </w:r>
    </w:p>
    <w:p w14:paraId="6D1EEDDB" w14:textId="755ABEEE" w:rsidR="006A1378" w:rsidRPr="006A1378" w:rsidRDefault="006A1378" w:rsidP="006A1378">
      <w:pPr>
        <w:pStyle w:val="af4"/>
        <w:widowControl w:val="0"/>
        <w:numPr>
          <w:ilvl w:val="0"/>
          <w:numId w:val="40"/>
        </w:numPr>
        <w:tabs>
          <w:tab w:val="left" w:pos="41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1378">
        <w:rPr>
          <w:rFonts w:ascii="Times New Roman" w:hAnsi="Times New Roman"/>
          <w:sz w:val="24"/>
          <w:szCs w:val="24"/>
        </w:rPr>
        <w:t>Прохождение в течение 3 (трех) лет до даты подачи заявки на участие в закупке процедур внешнего контроля качества</w:t>
      </w:r>
      <w:r w:rsidR="009A32BA">
        <w:rPr>
          <w:rFonts w:ascii="Times New Roman" w:hAnsi="Times New Roman"/>
          <w:sz w:val="24"/>
          <w:szCs w:val="24"/>
        </w:rPr>
        <w:t xml:space="preserve">/контроля </w:t>
      </w:r>
      <w:r w:rsidRPr="006A1378">
        <w:rPr>
          <w:rFonts w:ascii="Times New Roman" w:hAnsi="Times New Roman"/>
          <w:sz w:val="24"/>
          <w:szCs w:val="24"/>
        </w:rPr>
        <w:t>со стороны СРО (</w:t>
      </w:r>
      <w:r w:rsidRPr="006A1378">
        <w:rPr>
          <w:rFonts w:ascii="Times New Roman" w:hAnsi="Times New Roman"/>
          <w:sz w:val="24"/>
          <w:szCs w:val="24"/>
          <w:u w:val="single"/>
        </w:rPr>
        <w:t>с получением Свидетельства</w:t>
      </w:r>
      <w:r w:rsidRPr="006A1378">
        <w:rPr>
          <w:rFonts w:ascii="Times New Roman" w:hAnsi="Times New Roman"/>
          <w:sz w:val="24"/>
          <w:szCs w:val="24"/>
        </w:rPr>
        <w:t xml:space="preserve"> о прохождении ВККР)</w:t>
      </w:r>
      <w:r w:rsidR="00015721">
        <w:rPr>
          <w:rFonts w:ascii="Times New Roman" w:hAnsi="Times New Roman"/>
          <w:sz w:val="24"/>
          <w:szCs w:val="24"/>
        </w:rPr>
        <w:t xml:space="preserve"> и Федерального казначейства за последние 3 года</w:t>
      </w:r>
      <w:r w:rsidRPr="006A1378">
        <w:rPr>
          <w:rFonts w:ascii="Times New Roman" w:hAnsi="Times New Roman"/>
          <w:sz w:val="24"/>
          <w:szCs w:val="24"/>
        </w:rPr>
        <w:t xml:space="preserve"> – 1</w:t>
      </w:r>
      <w:r>
        <w:rPr>
          <w:rFonts w:ascii="Times New Roman" w:hAnsi="Times New Roman"/>
          <w:sz w:val="24"/>
          <w:szCs w:val="24"/>
        </w:rPr>
        <w:t>00</w:t>
      </w:r>
      <w:r w:rsidRPr="006A1378">
        <w:rPr>
          <w:rFonts w:ascii="Times New Roman" w:hAnsi="Times New Roman"/>
          <w:sz w:val="24"/>
          <w:szCs w:val="24"/>
        </w:rPr>
        <w:t xml:space="preserve"> баллов</w:t>
      </w:r>
    </w:p>
    <w:p w14:paraId="6273E135" w14:textId="60EE0C7C" w:rsidR="006A1378" w:rsidRPr="006A1378" w:rsidRDefault="009A32BA" w:rsidP="006A1378">
      <w:pPr>
        <w:pStyle w:val="af4"/>
        <w:numPr>
          <w:ilvl w:val="0"/>
          <w:numId w:val="40"/>
        </w:numPr>
        <w:tabs>
          <w:tab w:val="left" w:pos="0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п</w:t>
      </w:r>
      <w:r w:rsidR="006A1378" w:rsidRPr="006B65D6">
        <w:rPr>
          <w:rFonts w:ascii="Times New Roman" w:hAnsi="Times New Roman"/>
          <w:sz w:val="24"/>
          <w:szCs w:val="24"/>
        </w:rPr>
        <w:t xml:space="preserve">рохождение в течение 3 (трех) лет до даты подачи заявки на участие в закупке процедур внешнего </w:t>
      </w:r>
      <w:r w:rsidR="00675C5C" w:rsidRPr="006B65D6">
        <w:rPr>
          <w:rFonts w:ascii="Times New Roman" w:hAnsi="Times New Roman"/>
          <w:sz w:val="24"/>
          <w:szCs w:val="24"/>
        </w:rPr>
        <w:t xml:space="preserve">контроля </w:t>
      </w:r>
      <w:r w:rsidR="00675C5C">
        <w:rPr>
          <w:rFonts w:ascii="Times New Roman" w:hAnsi="Times New Roman"/>
          <w:sz w:val="24"/>
          <w:szCs w:val="24"/>
        </w:rPr>
        <w:t>качества</w:t>
      </w:r>
      <w:r>
        <w:rPr>
          <w:rFonts w:ascii="Times New Roman" w:hAnsi="Times New Roman"/>
          <w:sz w:val="24"/>
          <w:szCs w:val="24"/>
        </w:rPr>
        <w:t>/контроля</w:t>
      </w:r>
      <w:r w:rsidR="006A1378" w:rsidRPr="006B65D6">
        <w:rPr>
          <w:rFonts w:ascii="Times New Roman" w:hAnsi="Times New Roman"/>
          <w:sz w:val="24"/>
          <w:szCs w:val="24"/>
        </w:rPr>
        <w:t xml:space="preserve"> со стороны СРО (</w:t>
      </w:r>
      <w:r w:rsidR="006A1378" w:rsidRPr="006A1378">
        <w:rPr>
          <w:rFonts w:ascii="Times New Roman" w:hAnsi="Times New Roman"/>
          <w:sz w:val="24"/>
          <w:szCs w:val="24"/>
          <w:u w:val="single"/>
        </w:rPr>
        <w:t>с получением Выписки из протокола</w:t>
      </w:r>
      <w:r w:rsidR="006A1378" w:rsidRPr="006B65D6">
        <w:rPr>
          <w:rFonts w:ascii="Times New Roman" w:hAnsi="Times New Roman"/>
          <w:sz w:val="24"/>
          <w:szCs w:val="24"/>
        </w:rPr>
        <w:t xml:space="preserve"> о прохождении ВККР) и/или применение в указанный период к участнику закупки мер дисциплинарного воздействия (со стороны СРО)</w:t>
      </w:r>
      <w:r w:rsidR="00015721">
        <w:rPr>
          <w:rFonts w:ascii="Times New Roman" w:hAnsi="Times New Roman"/>
          <w:sz w:val="24"/>
          <w:szCs w:val="24"/>
        </w:rPr>
        <w:t xml:space="preserve"> и </w:t>
      </w:r>
      <w:r w:rsidR="00C434DB">
        <w:rPr>
          <w:rFonts w:ascii="Times New Roman" w:hAnsi="Times New Roman"/>
          <w:sz w:val="24"/>
          <w:szCs w:val="24"/>
        </w:rPr>
        <w:t>не прохождения</w:t>
      </w:r>
      <w:r w:rsidR="00015721">
        <w:rPr>
          <w:rFonts w:ascii="Times New Roman" w:hAnsi="Times New Roman"/>
          <w:sz w:val="24"/>
          <w:szCs w:val="24"/>
        </w:rPr>
        <w:t xml:space="preserve"> внешнего контроля качества со сторон Федерального казначейства за последние 3 года</w:t>
      </w:r>
      <w:r w:rsidR="006A1378">
        <w:rPr>
          <w:rFonts w:ascii="Times New Roman" w:hAnsi="Times New Roman"/>
          <w:sz w:val="24"/>
          <w:szCs w:val="24"/>
        </w:rPr>
        <w:t xml:space="preserve"> – 0 баллов</w:t>
      </w:r>
    </w:p>
    <w:p w14:paraId="4127CDEC" w14:textId="59EA1F11" w:rsidR="00643E04" w:rsidRPr="00FC4FEA" w:rsidRDefault="00643E04" w:rsidP="0036603A">
      <w:pPr>
        <w:pStyle w:val="af4"/>
        <w:numPr>
          <w:ilvl w:val="1"/>
          <w:numId w:val="36"/>
        </w:numPr>
        <w:tabs>
          <w:tab w:val="left" w:pos="0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FC4FEA">
        <w:rPr>
          <w:rFonts w:ascii="Times New Roman" w:hAnsi="Times New Roman"/>
          <w:b/>
          <w:sz w:val="24"/>
          <w:szCs w:val="24"/>
        </w:rPr>
        <w:t>Квалификация участника закупки.</w:t>
      </w:r>
    </w:p>
    <w:p w14:paraId="2F139B5F" w14:textId="77777777" w:rsidR="00643E04" w:rsidRPr="00FC4FEA" w:rsidRDefault="00643E04" w:rsidP="0036603A">
      <w:pPr>
        <w:pStyle w:val="af4"/>
        <w:numPr>
          <w:ilvl w:val="2"/>
          <w:numId w:val="36"/>
        </w:numPr>
        <w:tabs>
          <w:tab w:val="left" w:pos="0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C4FEA">
        <w:rPr>
          <w:rFonts w:ascii="Times New Roman" w:hAnsi="Times New Roman"/>
          <w:sz w:val="24"/>
          <w:szCs w:val="24"/>
        </w:rPr>
        <w:t>Квалификация участника закупки (в составе данного критерия принимается к учету символьное обозначение квалификации участника «</w:t>
      </w:r>
      <w:proofErr w:type="spellStart"/>
      <w:r w:rsidRPr="00FC4FEA">
        <w:rPr>
          <w:rFonts w:ascii="Times New Roman" w:hAnsi="Times New Roman"/>
          <w:sz w:val="24"/>
          <w:szCs w:val="24"/>
          <w:lang w:val="en-US" w:eastAsia="ru-RU"/>
        </w:rPr>
        <w:t>Rc</w:t>
      </w:r>
      <w:r w:rsidRPr="00FC4FEA">
        <w:rPr>
          <w:rFonts w:ascii="Times New Roman" w:hAnsi="Times New Roman"/>
          <w:sz w:val="24"/>
          <w:szCs w:val="24"/>
          <w:vertAlign w:val="subscript"/>
          <w:lang w:val="en-US" w:eastAsia="ru-RU"/>
        </w:rPr>
        <w:t>i</w:t>
      </w:r>
      <w:proofErr w:type="spellEnd"/>
      <w:r w:rsidRPr="00FC4FEA">
        <w:rPr>
          <w:rFonts w:ascii="Times New Roman" w:hAnsi="Times New Roman"/>
          <w:sz w:val="24"/>
          <w:szCs w:val="24"/>
          <w:lang w:eastAsia="ru-RU"/>
        </w:rPr>
        <w:t>»)</w:t>
      </w:r>
      <w:r w:rsidRPr="00FC4FEA">
        <w:rPr>
          <w:rFonts w:ascii="Times New Roman" w:hAnsi="Times New Roman"/>
          <w:sz w:val="24"/>
          <w:szCs w:val="24"/>
        </w:rPr>
        <w:t>.</w:t>
      </w:r>
    </w:p>
    <w:p w14:paraId="1E3C4DAD" w14:textId="4A993023" w:rsidR="00643E04" w:rsidRPr="00FC4FEA" w:rsidRDefault="00643E04" w:rsidP="0036603A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4FEA">
        <w:rPr>
          <w:rFonts w:ascii="Times New Roman" w:hAnsi="Times New Roman"/>
          <w:sz w:val="24"/>
          <w:szCs w:val="24"/>
        </w:rPr>
        <w:t>Значимость критерия «Квалификация участника закупки» (</w:t>
      </w:r>
      <w:proofErr w:type="spellStart"/>
      <w:r w:rsidRPr="00FC4FEA">
        <w:rPr>
          <w:rFonts w:ascii="Times New Roman" w:hAnsi="Times New Roman"/>
          <w:sz w:val="24"/>
          <w:szCs w:val="24"/>
          <w:lang w:val="en-US" w:eastAsia="ru-RU"/>
        </w:rPr>
        <w:t>Kc</w:t>
      </w:r>
      <w:r w:rsidRPr="00FC4FEA">
        <w:rPr>
          <w:rFonts w:ascii="Times New Roman" w:hAnsi="Times New Roman"/>
          <w:sz w:val="24"/>
          <w:szCs w:val="24"/>
          <w:vertAlign w:val="subscript"/>
          <w:lang w:val="en-US" w:eastAsia="ru-RU"/>
        </w:rPr>
        <w:t>i</w:t>
      </w:r>
      <w:proofErr w:type="spellEnd"/>
      <w:r w:rsidRPr="00FC4FEA">
        <w:rPr>
          <w:rFonts w:ascii="Times New Roman" w:hAnsi="Times New Roman"/>
          <w:sz w:val="24"/>
          <w:szCs w:val="24"/>
        </w:rPr>
        <w:t xml:space="preserve">) составляет </w:t>
      </w:r>
      <w:r w:rsidR="006A1378">
        <w:rPr>
          <w:rFonts w:ascii="Times New Roman" w:hAnsi="Times New Roman"/>
          <w:sz w:val="24"/>
          <w:szCs w:val="24"/>
        </w:rPr>
        <w:t>4</w:t>
      </w:r>
      <w:r w:rsidR="0011062C" w:rsidRPr="00FC4FEA">
        <w:rPr>
          <w:rFonts w:ascii="Times New Roman" w:hAnsi="Times New Roman"/>
          <w:sz w:val="24"/>
          <w:szCs w:val="24"/>
        </w:rPr>
        <w:t>0</w:t>
      </w:r>
      <w:r w:rsidRPr="00FC4FEA">
        <w:rPr>
          <w:rFonts w:ascii="Times New Roman" w:hAnsi="Times New Roman"/>
          <w:sz w:val="24"/>
          <w:szCs w:val="24"/>
        </w:rPr>
        <w:t xml:space="preserve"> (</w:t>
      </w:r>
      <w:r w:rsidR="006A1378">
        <w:rPr>
          <w:rFonts w:ascii="Times New Roman" w:hAnsi="Times New Roman"/>
          <w:sz w:val="24"/>
          <w:szCs w:val="24"/>
        </w:rPr>
        <w:t>сорок</w:t>
      </w:r>
      <w:r w:rsidRPr="00FC4FEA">
        <w:rPr>
          <w:rFonts w:ascii="Times New Roman" w:hAnsi="Times New Roman"/>
          <w:sz w:val="24"/>
          <w:szCs w:val="24"/>
        </w:rPr>
        <w:t>) процентов (при этом коэффициент значимости критерия «Квалификация участника закупки» равен 0,</w:t>
      </w:r>
      <w:r w:rsidR="006A1378">
        <w:rPr>
          <w:rFonts w:ascii="Times New Roman" w:hAnsi="Times New Roman"/>
          <w:sz w:val="24"/>
          <w:szCs w:val="24"/>
        </w:rPr>
        <w:t>4</w:t>
      </w:r>
      <w:r w:rsidR="0011062C" w:rsidRPr="00FC4FEA">
        <w:rPr>
          <w:rFonts w:ascii="Times New Roman" w:hAnsi="Times New Roman"/>
          <w:sz w:val="24"/>
          <w:szCs w:val="24"/>
        </w:rPr>
        <w:t>)</w:t>
      </w:r>
      <w:r w:rsidRPr="00FC4FEA">
        <w:rPr>
          <w:rFonts w:ascii="Times New Roman" w:hAnsi="Times New Roman"/>
          <w:sz w:val="24"/>
          <w:szCs w:val="24"/>
        </w:rPr>
        <w:t>.</w:t>
      </w:r>
    </w:p>
    <w:p w14:paraId="0A7CA83D" w14:textId="799DDAE2" w:rsidR="00643E04" w:rsidRPr="00FC4FEA" w:rsidRDefault="00BC0955" w:rsidP="0036603A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4FEA">
        <w:rPr>
          <w:rFonts w:ascii="Times New Roman" w:hAnsi="Times New Roman"/>
          <w:sz w:val="24"/>
          <w:szCs w:val="24"/>
        </w:rPr>
        <w:t xml:space="preserve">При определении лучшего показателя </w:t>
      </w:r>
      <w:r w:rsidR="0011062C" w:rsidRPr="00FC4FEA">
        <w:rPr>
          <w:rFonts w:ascii="Times New Roman" w:hAnsi="Times New Roman"/>
          <w:sz w:val="24"/>
          <w:szCs w:val="24"/>
        </w:rPr>
        <w:t xml:space="preserve">настоящего </w:t>
      </w:r>
      <w:r w:rsidRPr="00FC4FEA">
        <w:rPr>
          <w:rFonts w:ascii="Times New Roman" w:hAnsi="Times New Roman"/>
          <w:sz w:val="24"/>
          <w:szCs w:val="24"/>
        </w:rPr>
        <w:t>подкритерия</w:t>
      </w:r>
      <w:r w:rsidR="0011062C" w:rsidRPr="00FC4FEA">
        <w:rPr>
          <w:rFonts w:ascii="Times New Roman" w:hAnsi="Times New Roman"/>
          <w:sz w:val="24"/>
          <w:szCs w:val="24"/>
        </w:rPr>
        <w:t xml:space="preserve">, </w:t>
      </w:r>
      <w:r w:rsidRPr="00FC4FEA">
        <w:rPr>
          <w:rFonts w:ascii="Times New Roman" w:hAnsi="Times New Roman"/>
          <w:sz w:val="24"/>
          <w:szCs w:val="24"/>
        </w:rPr>
        <w:t>Заказчик ориентируется на информаци</w:t>
      </w:r>
      <w:r w:rsidR="001627BB" w:rsidRPr="00FC4FEA">
        <w:rPr>
          <w:rFonts w:ascii="Times New Roman" w:hAnsi="Times New Roman"/>
          <w:sz w:val="24"/>
          <w:szCs w:val="24"/>
        </w:rPr>
        <w:t>ю</w:t>
      </w:r>
      <w:r w:rsidRPr="00FC4FEA">
        <w:rPr>
          <w:rFonts w:ascii="Times New Roman" w:hAnsi="Times New Roman"/>
          <w:sz w:val="24"/>
          <w:szCs w:val="24"/>
        </w:rPr>
        <w:t xml:space="preserve"> и/или количество документов</w:t>
      </w:r>
      <w:r w:rsidR="001627BB" w:rsidRPr="00FC4FEA">
        <w:rPr>
          <w:rFonts w:ascii="Times New Roman" w:hAnsi="Times New Roman"/>
          <w:sz w:val="24"/>
          <w:szCs w:val="24"/>
        </w:rPr>
        <w:t xml:space="preserve">, </w:t>
      </w:r>
      <w:r w:rsidRPr="00FC4FEA">
        <w:rPr>
          <w:rFonts w:ascii="Times New Roman" w:hAnsi="Times New Roman"/>
          <w:sz w:val="24"/>
          <w:szCs w:val="24"/>
        </w:rPr>
        <w:t>подтверждающи</w:t>
      </w:r>
      <w:r w:rsidR="001627BB" w:rsidRPr="00FC4FEA">
        <w:rPr>
          <w:rFonts w:ascii="Times New Roman" w:hAnsi="Times New Roman"/>
          <w:sz w:val="24"/>
          <w:szCs w:val="24"/>
        </w:rPr>
        <w:t>е</w:t>
      </w:r>
      <w:r w:rsidRPr="00FC4FEA">
        <w:rPr>
          <w:rFonts w:ascii="Times New Roman" w:hAnsi="Times New Roman"/>
          <w:sz w:val="24"/>
          <w:szCs w:val="24"/>
        </w:rPr>
        <w:t xml:space="preserve"> квалификацию участника закупки</w:t>
      </w:r>
      <w:r w:rsidR="001627BB" w:rsidRPr="00FC4FEA">
        <w:rPr>
          <w:rFonts w:ascii="Times New Roman" w:hAnsi="Times New Roman"/>
          <w:sz w:val="24"/>
          <w:szCs w:val="24"/>
        </w:rPr>
        <w:t xml:space="preserve"> и которые имеются в составе заявке</w:t>
      </w:r>
      <w:r w:rsidRPr="00FC4FEA">
        <w:rPr>
          <w:rFonts w:ascii="Times New Roman" w:hAnsi="Times New Roman"/>
          <w:sz w:val="24"/>
          <w:szCs w:val="24"/>
        </w:rPr>
        <w:t xml:space="preserve"> на участие</w:t>
      </w:r>
      <w:r w:rsidR="00643E04" w:rsidRPr="00FC4FEA">
        <w:rPr>
          <w:rStyle w:val="blk3"/>
          <w:rFonts w:ascii="Times New Roman" w:hAnsi="Times New Roman"/>
          <w:sz w:val="24"/>
          <w:szCs w:val="24"/>
          <w:specVanish w:val="0"/>
        </w:rPr>
        <w:t xml:space="preserve">. </w:t>
      </w:r>
    </w:p>
    <w:p w14:paraId="6B4EDD16" w14:textId="77777777" w:rsidR="00643E04" w:rsidRPr="00FC4FEA" w:rsidRDefault="00643E04" w:rsidP="0036603A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4FEA">
        <w:rPr>
          <w:rFonts w:ascii="Times New Roman" w:hAnsi="Times New Roman"/>
          <w:sz w:val="24"/>
          <w:szCs w:val="24"/>
        </w:rPr>
        <w:t xml:space="preserve">Для оценки заявок по критерию «Квалификация участника закупки» устанавливается значение от 0 до 100 баллов. </w:t>
      </w:r>
    </w:p>
    <w:p w14:paraId="4B848649" w14:textId="55EBA4DF" w:rsidR="00643E04" w:rsidRPr="00FC4FEA" w:rsidRDefault="00643E04" w:rsidP="0036603A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4FEA">
        <w:rPr>
          <w:rFonts w:ascii="Times New Roman" w:hAnsi="Times New Roman"/>
          <w:sz w:val="24"/>
          <w:szCs w:val="24"/>
        </w:rPr>
        <w:t xml:space="preserve">Сумма максимальных значений всех показателей </w:t>
      </w:r>
      <w:r w:rsidR="001627BB" w:rsidRPr="00FC4FEA">
        <w:rPr>
          <w:rFonts w:ascii="Times New Roman" w:hAnsi="Times New Roman"/>
          <w:sz w:val="24"/>
          <w:szCs w:val="24"/>
        </w:rPr>
        <w:t xml:space="preserve">данного </w:t>
      </w:r>
      <w:r w:rsidR="00560DA8" w:rsidRPr="00FC4FEA">
        <w:rPr>
          <w:rFonts w:ascii="Times New Roman" w:hAnsi="Times New Roman"/>
          <w:sz w:val="24"/>
          <w:szCs w:val="24"/>
        </w:rPr>
        <w:t>под</w:t>
      </w:r>
      <w:r w:rsidRPr="00FC4FEA">
        <w:rPr>
          <w:rFonts w:ascii="Times New Roman" w:hAnsi="Times New Roman"/>
          <w:sz w:val="24"/>
          <w:szCs w:val="24"/>
        </w:rPr>
        <w:t xml:space="preserve">критерия </w:t>
      </w:r>
      <w:r w:rsidR="001627BB" w:rsidRPr="00FC4FEA">
        <w:rPr>
          <w:rFonts w:ascii="Times New Roman" w:hAnsi="Times New Roman"/>
          <w:sz w:val="24"/>
          <w:szCs w:val="24"/>
        </w:rPr>
        <w:t xml:space="preserve">                               </w:t>
      </w:r>
      <w:r w:rsidRPr="00FC4FEA">
        <w:rPr>
          <w:rFonts w:ascii="Times New Roman" w:hAnsi="Times New Roman"/>
          <w:sz w:val="24"/>
          <w:szCs w:val="24"/>
        </w:rPr>
        <w:t>составляет 100 бал</w:t>
      </w:r>
      <w:r w:rsidR="00476ECD" w:rsidRPr="00FC4FEA">
        <w:rPr>
          <w:rFonts w:ascii="Times New Roman" w:hAnsi="Times New Roman"/>
          <w:sz w:val="24"/>
          <w:szCs w:val="24"/>
        </w:rPr>
        <w:t>л</w:t>
      </w:r>
      <w:r w:rsidRPr="00FC4FEA">
        <w:rPr>
          <w:rFonts w:ascii="Times New Roman" w:hAnsi="Times New Roman"/>
          <w:sz w:val="24"/>
          <w:szCs w:val="24"/>
        </w:rPr>
        <w:t>ов.</w:t>
      </w:r>
    </w:p>
    <w:p w14:paraId="36206A93" w14:textId="77777777" w:rsidR="00643E04" w:rsidRPr="00FC4FEA" w:rsidRDefault="00643E04" w:rsidP="0036603A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4FEA">
        <w:rPr>
          <w:rFonts w:ascii="Times New Roman" w:hAnsi="Times New Roman"/>
          <w:sz w:val="24"/>
          <w:szCs w:val="24"/>
        </w:rPr>
        <w:t xml:space="preserve">Сумма значений показателя каждого подкритерия «Квалификация участника закупки» устанавливается в пределах от нуля до соответствующего количества баллов </w:t>
      </w:r>
      <w:r w:rsidR="004C61EC" w:rsidRPr="00FC4FEA">
        <w:rPr>
          <w:rFonts w:ascii="Times New Roman" w:hAnsi="Times New Roman"/>
          <w:sz w:val="24"/>
          <w:szCs w:val="24"/>
        </w:rPr>
        <w:t xml:space="preserve">                     </w:t>
      </w:r>
      <w:r w:rsidR="00476ECD" w:rsidRPr="00FC4FEA">
        <w:rPr>
          <w:rFonts w:ascii="Times New Roman" w:hAnsi="Times New Roman"/>
          <w:sz w:val="24"/>
          <w:szCs w:val="24"/>
        </w:rPr>
        <w:t xml:space="preserve">предусмотренного </w:t>
      </w:r>
      <w:r w:rsidRPr="00FC4FEA">
        <w:rPr>
          <w:rFonts w:ascii="Times New Roman" w:hAnsi="Times New Roman"/>
          <w:sz w:val="24"/>
          <w:szCs w:val="24"/>
        </w:rPr>
        <w:t xml:space="preserve">соответствующим подкритерием, по </w:t>
      </w:r>
      <w:r w:rsidR="00476ECD" w:rsidRPr="00FC4FEA">
        <w:rPr>
          <w:rFonts w:ascii="Times New Roman" w:hAnsi="Times New Roman"/>
          <w:sz w:val="24"/>
          <w:szCs w:val="24"/>
        </w:rPr>
        <w:t xml:space="preserve">которому </w:t>
      </w:r>
      <w:r w:rsidRPr="00FC4FEA">
        <w:rPr>
          <w:rFonts w:ascii="Times New Roman" w:hAnsi="Times New Roman"/>
          <w:sz w:val="24"/>
          <w:szCs w:val="24"/>
        </w:rPr>
        <w:t xml:space="preserve">участник раскрывает свою квалификацию. </w:t>
      </w:r>
    </w:p>
    <w:p w14:paraId="14A54AE5" w14:textId="77777777" w:rsidR="00643E04" w:rsidRPr="00FC4FEA" w:rsidRDefault="00643E04" w:rsidP="0036603A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4FEA">
        <w:rPr>
          <w:rFonts w:ascii="Times New Roman" w:hAnsi="Times New Roman"/>
          <w:sz w:val="24"/>
          <w:szCs w:val="24"/>
        </w:rPr>
        <w:t xml:space="preserve">Для оценки заявок по критерию «Квалификация участника закупки» количество баллов, присуждается </w:t>
      </w:r>
      <w:r w:rsidR="00476ECD" w:rsidRPr="00FC4FEA">
        <w:rPr>
          <w:rFonts w:ascii="Times New Roman" w:hAnsi="Times New Roman"/>
          <w:sz w:val="24"/>
          <w:szCs w:val="24"/>
        </w:rPr>
        <w:t xml:space="preserve">каждым </w:t>
      </w:r>
      <w:r w:rsidRPr="00FC4FEA">
        <w:rPr>
          <w:rFonts w:ascii="Times New Roman" w:hAnsi="Times New Roman"/>
          <w:sz w:val="24"/>
          <w:szCs w:val="24"/>
        </w:rPr>
        <w:t xml:space="preserve">членом </w:t>
      </w:r>
      <w:r w:rsidR="00D00CF9" w:rsidRPr="00FC4FEA">
        <w:rPr>
          <w:rFonts w:ascii="Times New Roman" w:hAnsi="Times New Roman"/>
          <w:sz w:val="24"/>
          <w:szCs w:val="24"/>
        </w:rPr>
        <w:t xml:space="preserve">Конкурсной </w:t>
      </w:r>
      <w:r w:rsidRPr="00FC4FEA">
        <w:rPr>
          <w:rFonts w:ascii="Times New Roman" w:hAnsi="Times New Roman"/>
          <w:sz w:val="24"/>
          <w:szCs w:val="24"/>
        </w:rPr>
        <w:t xml:space="preserve">комиссии за определенное значение критерия </w:t>
      </w:r>
      <w:r w:rsidR="00747ED0" w:rsidRPr="00FC4FEA">
        <w:rPr>
          <w:rFonts w:ascii="Times New Roman" w:hAnsi="Times New Roman"/>
          <w:sz w:val="24"/>
          <w:szCs w:val="24"/>
        </w:rPr>
        <w:t xml:space="preserve">                             </w:t>
      </w:r>
      <w:r w:rsidRPr="00FC4FEA">
        <w:rPr>
          <w:rFonts w:ascii="Times New Roman" w:hAnsi="Times New Roman"/>
          <w:sz w:val="24"/>
          <w:szCs w:val="24"/>
        </w:rPr>
        <w:t xml:space="preserve">оценки (показателя), предложенное участником закупки в соответствии с установленной </w:t>
      </w:r>
      <w:r w:rsidR="00747ED0" w:rsidRPr="00FC4FEA">
        <w:rPr>
          <w:rFonts w:ascii="Times New Roman" w:hAnsi="Times New Roman"/>
          <w:sz w:val="24"/>
          <w:szCs w:val="24"/>
        </w:rPr>
        <w:t xml:space="preserve">        </w:t>
      </w:r>
      <w:r w:rsidRPr="00FC4FEA">
        <w:rPr>
          <w:rFonts w:ascii="Times New Roman" w:hAnsi="Times New Roman"/>
          <w:sz w:val="24"/>
          <w:szCs w:val="24"/>
        </w:rPr>
        <w:t xml:space="preserve">шкалой. </w:t>
      </w:r>
    </w:p>
    <w:p w14:paraId="2436DD3A" w14:textId="5EBC7D45" w:rsidR="00643E04" w:rsidRPr="00FC4FEA" w:rsidRDefault="00560DA8" w:rsidP="0036603A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4FEA">
        <w:rPr>
          <w:rFonts w:ascii="Times New Roman" w:hAnsi="Times New Roman"/>
          <w:sz w:val="24"/>
          <w:szCs w:val="24"/>
          <w:lang w:eastAsia="ru-RU"/>
        </w:rPr>
        <w:t>2.3.2.</w:t>
      </w:r>
      <w:r w:rsidR="00643E04" w:rsidRPr="00FC4FEA">
        <w:rPr>
          <w:rFonts w:ascii="Times New Roman" w:hAnsi="Times New Roman"/>
          <w:sz w:val="24"/>
          <w:szCs w:val="24"/>
          <w:lang w:eastAsia="ru-RU"/>
        </w:rPr>
        <w:t xml:space="preserve"> Количество баллов, присваиваемой заявке участнику открытого конкурса по показателю, определяется как среднеарифметическое значени</w:t>
      </w:r>
      <w:r w:rsidR="003430B5" w:rsidRPr="00FC4FEA">
        <w:rPr>
          <w:rFonts w:ascii="Times New Roman" w:hAnsi="Times New Roman"/>
          <w:sz w:val="24"/>
          <w:szCs w:val="24"/>
          <w:lang w:eastAsia="ru-RU"/>
        </w:rPr>
        <w:t xml:space="preserve">е оценок по подкритерию, указанному в Таблице подпункта 2.3.3. настоящей документации, установленное каждым членом </w:t>
      </w:r>
      <w:r w:rsidR="00587C71" w:rsidRPr="00FC4FEA">
        <w:rPr>
          <w:rFonts w:ascii="Times New Roman" w:hAnsi="Times New Roman"/>
          <w:sz w:val="24"/>
          <w:szCs w:val="24"/>
          <w:lang w:eastAsia="ru-RU"/>
        </w:rPr>
        <w:t xml:space="preserve">Конкурсной </w:t>
      </w:r>
      <w:r w:rsidR="003430B5" w:rsidRPr="00FC4FEA">
        <w:rPr>
          <w:rFonts w:ascii="Times New Roman" w:hAnsi="Times New Roman"/>
          <w:sz w:val="24"/>
          <w:szCs w:val="24"/>
          <w:lang w:eastAsia="ru-RU"/>
        </w:rPr>
        <w:t>комиссии Заказчика и умноженное на</w:t>
      </w:r>
      <w:r w:rsidR="006A1378">
        <w:rPr>
          <w:rFonts w:ascii="Times New Roman" w:hAnsi="Times New Roman"/>
          <w:sz w:val="24"/>
          <w:szCs w:val="24"/>
          <w:lang w:eastAsia="ru-RU"/>
        </w:rPr>
        <w:t xml:space="preserve"> коэффициент значимости данного</w:t>
      </w:r>
      <w:r w:rsidR="001F0956" w:rsidRPr="00FC4FE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430B5" w:rsidRPr="00FC4FEA">
        <w:rPr>
          <w:rFonts w:ascii="Times New Roman" w:hAnsi="Times New Roman"/>
          <w:sz w:val="24"/>
          <w:szCs w:val="24"/>
          <w:lang w:eastAsia="ru-RU"/>
        </w:rPr>
        <w:t>подкритерия.</w:t>
      </w:r>
    </w:p>
    <w:p w14:paraId="1175AA80" w14:textId="77777777" w:rsidR="00F03339" w:rsidRPr="00FC4FEA" w:rsidRDefault="00F03339" w:rsidP="0036603A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  <w:sectPr w:rsidR="00F03339" w:rsidRPr="00FC4FEA" w:rsidSect="00467F61">
          <w:headerReference w:type="default" r:id="rId10"/>
          <w:footerReference w:type="default" r:id="rId11"/>
          <w:pgSz w:w="11906" w:h="16838"/>
          <w:pgMar w:top="1134" w:right="567" w:bottom="851" w:left="1134" w:header="709" w:footer="449" w:gutter="0"/>
          <w:cols w:space="708"/>
          <w:docGrid w:linePitch="360"/>
        </w:sectPr>
      </w:pPr>
    </w:p>
    <w:p w14:paraId="67D1D016" w14:textId="4385853C" w:rsidR="00643E04" w:rsidRPr="00FC4FEA" w:rsidRDefault="003430B5" w:rsidP="0036603A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4FEA">
        <w:rPr>
          <w:rFonts w:ascii="Times New Roman" w:hAnsi="Times New Roman"/>
          <w:sz w:val="24"/>
          <w:szCs w:val="24"/>
          <w:lang w:eastAsia="ru-RU"/>
        </w:rPr>
        <w:lastRenderedPageBreak/>
        <w:t xml:space="preserve">2.3.3. </w:t>
      </w:r>
      <w:r w:rsidRPr="00FC4FEA">
        <w:rPr>
          <w:rFonts w:ascii="Times New Roman" w:hAnsi="Times New Roman"/>
          <w:sz w:val="24"/>
          <w:szCs w:val="24"/>
        </w:rPr>
        <w:t>Для оценки заявок по критерию «Квалификация участника закупки» выставляется значение от 0 до 100 баллов с распределением баллов по каждому подкритерию</w:t>
      </w:r>
      <w:r w:rsidR="00486810">
        <w:rPr>
          <w:rFonts w:ascii="Times New Roman" w:hAnsi="Times New Roman"/>
          <w:sz w:val="24"/>
          <w:szCs w:val="24"/>
        </w:rPr>
        <w:t>, указанных в таблице № 1</w:t>
      </w:r>
      <w:r w:rsidRPr="00FC4FEA">
        <w:rPr>
          <w:rFonts w:ascii="Times New Roman" w:hAnsi="Times New Roman"/>
          <w:sz w:val="24"/>
          <w:szCs w:val="24"/>
        </w:rPr>
        <w:t>:</w:t>
      </w:r>
    </w:p>
    <w:p w14:paraId="1CE60A6A" w14:textId="6C0C4504" w:rsidR="00F03339" w:rsidRPr="00FC4FEA" w:rsidRDefault="000F0045" w:rsidP="0036603A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C4FEA">
        <w:rPr>
          <w:rFonts w:ascii="Times New Roman" w:hAnsi="Times New Roman"/>
          <w:sz w:val="24"/>
          <w:szCs w:val="24"/>
        </w:rPr>
        <w:t>Таблица № 1</w:t>
      </w:r>
    </w:p>
    <w:p w14:paraId="4C4691C0" w14:textId="77777777" w:rsidR="001A49EC" w:rsidRDefault="001A49EC" w:rsidP="00F033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W w:w="14969" w:type="dxa"/>
        <w:tblInd w:w="5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8"/>
        <w:gridCol w:w="1736"/>
        <w:gridCol w:w="1065"/>
        <w:gridCol w:w="1657"/>
        <w:gridCol w:w="1065"/>
        <w:gridCol w:w="2562"/>
        <w:gridCol w:w="1658"/>
        <w:gridCol w:w="4928"/>
      </w:tblGrid>
      <w:tr w:rsidR="005621B4" w14:paraId="45A9898E" w14:textId="77777777" w:rsidTr="002D738F">
        <w:trPr>
          <w:trHeight w:val="1"/>
        </w:trPr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37429C72" w14:textId="77777777" w:rsidR="005621B4" w:rsidRDefault="005621B4" w:rsidP="00ED4780">
            <w:pPr>
              <w:spacing w:before="120"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24"/>
              </w:rPr>
              <w:t>N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117897BC" w14:textId="77777777" w:rsidR="005621B4" w:rsidRDefault="005621B4" w:rsidP="00ED4780">
            <w:pPr>
              <w:spacing w:before="120"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</w:rPr>
              <w:t>Критерий оценки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5A61C45D" w14:textId="77777777" w:rsidR="005621B4" w:rsidRDefault="005621B4" w:rsidP="00ED4780">
            <w:pPr>
              <w:spacing w:before="120" w:after="0" w:line="240" w:lineRule="auto"/>
              <w:ind w:left="-57" w:right="-57"/>
              <w:jc w:val="center"/>
            </w:pPr>
            <w:r>
              <w:rPr>
                <w:rFonts w:ascii="Times New Roman" w:eastAsia="Times New Roman" w:hAnsi="Times New Roman"/>
                <w:sz w:val="20"/>
              </w:rPr>
              <w:t>Значимость критерия оценки, процентов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73B6FF0C" w14:textId="77777777" w:rsidR="005621B4" w:rsidRDefault="005621B4" w:rsidP="00ED4780">
            <w:pPr>
              <w:spacing w:before="120"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</w:rPr>
              <w:t>Показатель оценки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4E635257" w14:textId="77777777" w:rsidR="005621B4" w:rsidRDefault="005621B4" w:rsidP="00ED4780">
            <w:pPr>
              <w:spacing w:before="120" w:after="0" w:line="240" w:lineRule="auto"/>
              <w:ind w:left="-57" w:right="-57"/>
              <w:jc w:val="center"/>
            </w:pPr>
            <w:r>
              <w:rPr>
                <w:rFonts w:ascii="Times New Roman" w:eastAsia="Times New Roman" w:hAnsi="Times New Roman"/>
                <w:sz w:val="20"/>
              </w:rPr>
              <w:t>Значимость показателя оценки, процентов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535AAB7F" w14:textId="77777777" w:rsidR="005621B4" w:rsidRDefault="005621B4" w:rsidP="00ED4780">
            <w:pPr>
              <w:spacing w:before="120" w:after="0" w:line="240" w:lineRule="auto"/>
              <w:ind w:firstLine="43"/>
              <w:jc w:val="center"/>
            </w:pPr>
            <w:r>
              <w:rPr>
                <w:rFonts w:ascii="Times New Roman" w:eastAsia="Times New Roman" w:hAnsi="Times New Roman"/>
                <w:sz w:val="20"/>
              </w:rPr>
              <w:t>Показатель оценки, детализирующий показатель оценки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58720372" w14:textId="77777777" w:rsidR="005621B4" w:rsidRDefault="005621B4" w:rsidP="00ED4780">
            <w:pPr>
              <w:tabs>
                <w:tab w:val="left" w:pos="916"/>
              </w:tabs>
              <w:spacing w:before="120"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</w:rPr>
              <w:t>Значимость показателя, детализирующего показатель оценки, процентов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28FB243A" w14:textId="77777777" w:rsidR="005621B4" w:rsidRDefault="005621B4" w:rsidP="00ED4780">
            <w:pPr>
              <w:spacing w:before="120"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</w:rPr>
              <w:t>Формула оценки или шкала оценки</w:t>
            </w:r>
          </w:p>
        </w:tc>
      </w:tr>
      <w:tr w:rsidR="005621B4" w14:paraId="62B4FBD9" w14:textId="77777777" w:rsidTr="002D738F">
        <w:trPr>
          <w:trHeight w:val="1"/>
        </w:trPr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140EE72D" w14:textId="77777777" w:rsidR="005621B4" w:rsidRDefault="005621B4" w:rsidP="00ED4780">
            <w:pPr>
              <w:spacing w:before="120" w:after="0" w:line="240" w:lineRule="auto"/>
              <w:jc w:val="both"/>
            </w:pPr>
            <w:r>
              <w:rPr>
                <w:rFonts w:ascii="Times New Roman" w:eastAsia="Times New Roman" w:hAnsi="Times New Roman"/>
              </w:rPr>
              <w:t>1.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1AC773FB" w14:textId="67920DE2" w:rsidR="005621B4" w:rsidRDefault="00AD1B5E" w:rsidP="00ED4780">
            <w:pPr>
              <w:spacing w:before="120" w:after="0" w:line="240" w:lineRule="auto"/>
            </w:pPr>
            <w:r>
              <w:rPr>
                <w:rFonts w:ascii="Times New Roman" w:eastAsia="Times New Roman" w:hAnsi="Times New Roman"/>
              </w:rPr>
              <w:t>Цена договора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Pr="000362FC">
              <w:rPr>
                <w:rFonts w:ascii="Times New Roman" w:eastAsia="Times New Roman" w:hAnsi="Times New Roman"/>
              </w:rPr>
              <w:t xml:space="preserve"> сумма цен единиц товары, работы, услуги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70B9145C" w14:textId="77777777" w:rsidR="005621B4" w:rsidRDefault="005621B4" w:rsidP="00ED4780">
            <w:pPr>
              <w:spacing w:before="120" w:after="0" w:line="240" w:lineRule="auto"/>
              <w:jc w:val="center"/>
            </w:pPr>
            <w:r>
              <w:rPr>
                <w:rFonts w:ascii="Times New Roman" w:eastAsia="Times New Roman" w:hAnsi="Times New Roman"/>
              </w:rPr>
              <w:t>40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074F05C3" w14:textId="77777777" w:rsidR="005621B4" w:rsidRDefault="005621B4" w:rsidP="00ED4780">
            <w:pPr>
              <w:spacing w:before="120" w:after="0" w:line="240" w:lineRule="auto"/>
              <w:jc w:val="center"/>
            </w:pPr>
            <w:r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7D9CB286" w14:textId="77777777" w:rsidR="005621B4" w:rsidRDefault="005621B4" w:rsidP="00ED4780">
            <w:pPr>
              <w:spacing w:before="120" w:after="0" w:line="240" w:lineRule="auto"/>
              <w:jc w:val="center"/>
            </w:pPr>
            <w:r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7F79B0B8" w14:textId="77777777" w:rsidR="005621B4" w:rsidRDefault="005621B4" w:rsidP="00ED4780">
            <w:pPr>
              <w:spacing w:before="120" w:after="0" w:line="240" w:lineRule="auto"/>
              <w:jc w:val="center"/>
            </w:pPr>
            <w:r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7A7D6E5D" w14:textId="5B6464B9" w:rsidR="005621B4" w:rsidRDefault="00034069" w:rsidP="00ED4780">
            <w:pPr>
              <w:spacing w:before="120" w:after="0" w:line="240" w:lineRule="auto"/>
              <w:jc w:val="center"/>
            </w:pPr>
            <w:r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38FFD8CD" w14:textId="77777777" w:rsidR="005621B4" w:rsidRDefault="005621B4" w:rsidP="00ED4780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Значение количества баллов по критерию оценки определяется по формуле:</w:t>
            </w:r>
          </w:p>
          <w:p w14:paraId="4A2D036B" w14:textId="77777777" w:rsidR="005621B4" w:rsidRDefault="005621B4" w:rsidP="00ED4780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object w:dxaOrig="3168" w:dyaOrig="917" w14:anchorId="3A8C6B82">
                <v:rect id="_x0000_i1025" style="width:158.25pt;height:46.85pt" o:ole="" o:preferrelative="t" stroked="f">
                  <v:imagedata r:id="rId12" o:title=""/>
                </v:rect>
                <o:OLEObject Type="Embed" ProgID="StaticMetafile" ShapeID="_x0000_i1025" DrawAspect="Content" ObjectID="_1744126923" r:id="rId13"/>
              </w:object>
            </w:r>
          </w:p>
          <w:p w14:paraId="3BE8FCA2" w14:textId="77777777" w:rsidR="005621B4" w:rsidRDefault="005621B4" w:rsidP="00ED4780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где: </w:t>
            </w:r>
          </w:p>
          <w:p w14:paraId="7430A7BE" w14:textId="77777777" w:rsidR="005621B4" w:rsidRDefault="005621B4" w:rsidP="00ED4780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БЦ</w:t>
            </w:r>
            <w:r>
              <w:rPr>
                <w:rFonts w:ascii="Times New Roman" w:eastAsia="Times New Roman" w:hAnsi="Times New Roman"/>
                <w:b/>
              </w:rPr>
              <w:t> </w:t>
            </w:r>
            <w:r>
              <w:rPr>
                <w:rFonts w:ascii="Times New Roman" w:eastAsia="Times New Roman" w:hAnsi="Times New Roman"/>
              </w:rPr>
              <w:t>i</w:t>
            </w:r>
            <w:r>
              <w:rPr>
                <w:rFonts w:ascii="Times New Roman" w:eastAsia="Times New Roman" w:hAnsi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  – количество баллов, присуждаемых</w:t>
            </w:r>
            <w:r>
              <w:rPr>
                <w:rFonts w:ascii="Times New Roman" w:eastAsia="Times New Roman" w:hAnsi="Times New Roman"/>
              </w:rPr>
              <w:br/>
              <w:t>i-й заявке по критерию «Цена договора»;</w:t>
            </w:r>
          </w:p>
          <w:p w14:paraId="09A01C83" w14:textId="77777777" w:rsidR="005621B4" w:rsidRDefault="005621B4" w:rsidP="00ED4780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Ц</w:t>
            </w:r>
            <w:r>
              <w:rPr>
                <w:rFonts w:ascii="Times New Roman" w:eastAsia="Times New Roman" w:hAnsi="Times New Roman"/>
                <w:vertAlign w:val="subscript"/>
              </w:rPr>
              <w:t>i</w:t>
            </w:r>
            <w:r>
              <w:rPr>
                <w:rFonts w:ascii="Times New Roman" w:eastAsia="Times New Roman" w:hAnsi="Times New Roman"/>
              </w:rPr>
              <w:t xml:space="preserve"> - предложение участника электронного конкурса о цене договора, заявка которого подлежит оценке по критерию оценки «Цена договора» (далее - ценовое предложение);</w:t>
            </w:r>
          </w:p>
          <w:p w14:paraId="5E728410" w14:textId="77777777" w:rsidR="005621B4" w:rsidRDefault="005621B4" w:rsidP="00ED47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</w:rPr>
            </w:pPr>
            <w:r>
              <w:rPr>
                <w:rFonts w:ascii="Times New Roman" w:eastAsia="Times New Roman" w:hAnsi="Times New Roman"/>
              </w:rPr>
              <w:t>Ц</w:t>
            </w:r>
            <w:r>
              <w:rPr>
                <w:rFonts w:ascii="Times New Roman" w:eastAsia="Times New Roman" w:hAnsi="Times New Roman"/>
                <w:vertAlign w:val="subscript"/>
              </w:rPr>
              <w:t>л</w:t>
            </w:r>
            <w:r>
              <w:rPr>
                <w:rFonts w:ascii="Times New Roman" w:eastAsia="Times New Roman" w:hAnsi="Times New Roman"/>
              </w:rPr>
              <w:t xml:space="preserve"> - наилучшее ценовое предложение из числа предложенных участниками электронного конкурса, заявки которых подлежат оценке по критерию оценки «Цена договора».</w:t>
            </w:r>
            <w:r>
              <w:rPr>
                <w:rFonts w:ascii="Times New Roman" w:eastAsia="Times New Roman" w:hAnsi="Times New Roman"/>
                <w:i/>
              </w:rPr>
              <w:t xml:space="preserve"> </w:t>
            </w:r>
          </w:p>
          <w:p w14:paraId="6A4135AC" w14:textId="2F1DB6E4" w:rsidR="005621B4" w:rsidRDefault="006A1378" w:rsidP="006A137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</w:rPr>
              <w:t>Оценка</w:t>
            </w:r>
            <w:r w:rsidR="005621B4">
              <w:rPr>
                <w:rFonts w:ascii="Times New Roman" w:eastAsia="Times New Roman" w:hAnsi="Times New Roman"/>
              </w:rPr>
              <w:t xml:space="preserve"> проводит</w:t>
            </w:r>
            <w:r>
              <w:rPr>
                <w:rFonts w:ascii="Times New Roman" w:eastAsia="Times New Roman" w:hAnsi="Times New Roman"/>
              </w:rPr>
              <w:t>ся</w:t>
            </w:r>
            <w:r w:rsidR="005621B4">
              <w:rPr>
                <w:rFonts w:ascii="Times New Roman" w:eastAsia="Times New Roman" w:hAnsi="Times New Roman"/>
              </w:rPr>
              <w:t xml:space="preserve"> с учетом положений инфор</w:t>
            </w:r>
            <w:r w:rsidR="005621B4" w:rsidRPr="005621B4">
              <w:rPr>
                <w:rFonts w:ascii="Times New Roman" w:eastAsia="Times New Roman" w:hAnsi="Times New Roman"/>
              </w:rPr>
              <w:t xml:space="preserve">мационного письма Минфина РФ от 14.02.2022 </w:t>
            </w:r>
            <w:r w:rsidR="005621B4" w:rsidRPr="005621B4">
              <w:rPr>
                <w:rFonts w:ascii="Times New Roman" w:eastAsia="Segoe UI Symbol" w:hAnsi="Times New Roman"/>
              </w:rPr>
              <w:t>№</w:t>
            </w:r>
            <w:r w:rsidR="005621B4" w:rsidRPr="005621B4">
              <w:rPr>
                <w:rFonts w:ascii="Times New Roman" w:eastAsia="Times New Roman" w:hAnsi="Times New Roman"/>
              </w:rPr>
              <w:t xml:space="preserve"> 24-01-09/10138</w:t>
            </w:r>
            <w:r w:rsidR="005621B4">
              <w:rPr>
                <w:rFonts w:ascii="Times New Roman" w:eastAsia="Times New Roman" w:hAnsi="Times New Roman"/>
              </w:rPr>
              <w:t xml:space="preserve"> </w:t>
            </w:r>
          </w:p>
        </w:tc>
      </w:tr>
      <w:tr w:rsidR="006A1378" w14:paraId="60853137" w14:textId="77777777" w:rsidTr="002D738F">
        <w:trPr>
          <w:trHeight w:val="1"/>
        </w:trPr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36283324" w14:textId="70BDFE11" w:rsidR="006A1378" w:rsidRDefault="006A1378" w:rsidP="00ED4780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3F3EBFA0" w14:textId="16EA1E85" w:rsidR="006A1378" w:rsidRPr="006A1378" w:rsidRDefault="006A1378" w:rsidP="00ED4780">
            <w:pPr>
              <w:spacing w:before="120" w:after="0" w:line="240" w:lineRule="auto"/>
              <w:rPr>
                <w:rFonts w:ascii="Times New Roman" w:eastAsia="Times New Roman" w:hAnsi="Times New Roman"/>
              </w:rPr>
            </w:pPr>
            <w:r w:rsidRPr="006A1378">
              <w:rPr>
                <w:rFonts w:ascii="Times New Roman" w:hAnsi="Times New Roman"/>
                <w:szCs w:val="24"/>
              </w:rPr>
              <w:t>Качественные, функциональные и экологические характеристики объекта закупки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654A24E8" w14:textId="231584BE" w:rsidR="006A1378" w:rsidRDefault="006A1378" w:rsidP="00ED4780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52054EAA" w14:textId="4E0D06FF" w:rsidR="00EA1A53" w:rsidRDefault="00EA1A53" w:rsidP="00EA1A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4D23DA6" w14:textId="77777777" w:rsidR="00EA1A53" w:rsidRPr="00EA1A53" w:rsidRDefault="00EA1A53" w:rsidP="00EA1A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876B291" w14:textId="77777777" w:rsidR="006A1378" w:rsidRDefault="006A1378" w:rsidP="00ED4780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2CAD6029" w14:textId="77777777" w:rsidR="006A1378" w:rsidRDefault="006A1378" w:rsidP="00ED4780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124EC590" w14:textId="77777777" w:rsidR="006A1378" w:rsidRDefault="006A1378" w:rsidP="00ED4780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72FDCF6B" w14:textId="2FE1AC4B" w:rsidR="006A1378" w:rsidRPr="00F94426" w:rsidRDefault="00F94426" w:rsidP="00ED4780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>100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3A9DB761" w14:textId="02086126" w:rsidR="006A1378" w:rsidRPr="00815D3C" w:rsidRDefault="006A1378" w:rsidP="006A1378">
            <w:pPr>
              <w:widowControl w:val="0"/>
              <w:tabs>
                <w:tab w:val="left" w:pos="41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C434DB">
              <w:rPr>
                <w:rFonts w:ascii="Times New Roman" w:hAnsi="Times New Roman"/>
              </w:rPr>
              <w:t xml:space="preserve">- </w:t>
            </w:r>
            <w:r w:rsidR="00CE0B93" w:rsidRPr="00815D3C">
              <w:rPr>
                <w:rFonts w:ascii="Times New Roman" w:hAnsi="Times New Roman"/>
                <w:sz w:val="21"/>
                <w:szCs w:val="21"/>
              </w:rPr>
              <w:t>Прохождение в течение 3 (трех) лет до даты подачи заявки на участие в закупке процедур внешнего контроля качества</w:t>
            </w:r>
            <w:r w:rsidR="00E83BCB">
              <w:rPr>
                <w:rFonts w:ascii="Times New Roman" w:hAnsi="Times New Roman"/>
                <w:sz w:val="21"/>
                <w:szCs w:val="21"/>
              </w:rPr>
              <w:t>/контроля деятельности</w:t>
            </w:r>
            <w:r w:rsidR="00CE0B93" w:rsidRPr="00815D3C">
              <w:rPr>
                <w:rFonts w:ascii="Times New Roman" w:hAnsi="Times New Roman"/>
                <w:sz w:val="21"/>
                <w:szCs w:val="21"/>
              </w:rPr>
              <w:t xml:space="preserve"> со стороны СРО </w:t>
            </w:r>
            <w:r w:rsidR="00E83BCB">
              <w:rPr>
                <w:rFonts w:ascii="Times New Roman" w:hAnsi="Times New Roman"/>
                <w:sz w:val="21"/>
                <w:szCs w:val="21"/>
              </w:rPr>
              <w:t xml:space="preserve">в соответствии с </w:t>
            </w:r>
            <w:r w:rsidR="00E83BCB" w:rsidRPr="00E83BCB">
              <w:rPr>
                <w:rFonts w:ascii="Times New Roman" w:hAnsi="Times New Roman"/>
                <w:sz w:val="21"/>
                <w:szCs w:val="21"/>
              </w:rPr>
              <w:t>Федеральным законом от 30.12.2008 N 307-ФЗ"Об аудиторской деятельности"</w:t>
            </w:r>
            <w:r w:rsidR="00E83BCB" w:rsidRPr="00815D3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="00CE0B93" w:rsidRPr="00815D3C">
              <w:rPr>
                <w:rFonts w:ascii="Times New Roman" w:hAnsi="Times New Roman"/>
                <w:sz w:val="21"/>
                <w:szCs w:val="21"/>
              </w:rPr>
              <w:t>(</w:t>
            </w:r>
            <w:r w:rsidR="00CE0B93" w:rsidRPr="00815D3C">
              <w:rPr>
                <w:rFonts w:ascii="Times New Roman" w:hAnsi="Times New Roman"/>
                <w:sz w:val="21"/>
                <w:szCs w:val="21"/>
                <w:u w:val="single"/>
              </w:rPr>
              <w:t>с получением Свидетельства</w:t>
            </w:r>
            <w:r w:rsidR="00CE0B93" w:rsidRPr="00815D3C">
              <w:rPr>
                <w:rFonts w:ascii="Times New Roman" w:hAnsi="Times New Roman"/>
                <w:sz w:val="21"/>
                <w:szCs w:val="21"/>
              </w:rPr>
              <w:t xml:space="preserve"> о прохождении ВККР) и Федерального казначейства за последние 3 года</w:t>
            </w:r>
            <w:r w:rsidRPr="00815D3C">
              <w:rPr>
                <w:rFonts w:ascii="Times New Roman" w:hAnsi="Times New Roman"/>
                <w:sz w:val="21"/>
                <w:szCs w:val="21"/>
              </w:rPr>
              <w:t xml:space="preserve"> – </w:t>
            </w:r>
            <w:r w:rsidRPr="00815D3C">
              <w:rPr>
                <w:rFonts w:ascii="Times New Roman" w:hAnsi="Times New Roman"/>
                <w:sz w:val="21"/>
                <w:szCs w:val="21"/>
              </w:rPr>
              <w:lastRenderedPageBreak/>
              <w:t>100 баллов</w:t>
            </w:r>
          </w:p>
          <w:p w14:paraId="3CA4220A" w14:textId="6DBB3A9C" w:rsidR="006A1378" w:rsidRPr="00872AA2" w:rsidRDefault="006A1378" w:rsidP="006A1378">
            <w:pPr>
              <w:spacing w:before="120"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872AA2">
              <w:rPr>
                <w:rFonts w:ascii="Times New Roman" w:hAnsi="Times New Roman"/>
                <w:sz w:val="21"/>
                <w:szCs w:val="21"/>
              </w:rPr>
              <w:t xml:space="preserve">- </w:t>
            </w:r>
            <w:r w:rsidR="00E83BCB" w:rsidRPr="00872AA2">
              <w:rPr>
                <w:rFonts w:ascii="Times New Roman" w:hAnsi="Times New Roman"/>
                <w:sz w:val="21"/>
                <w:szCs w:val="21"/>
              </w:rPr>
              <w:t>Не п</w:t>
            </w:r>
            <w:r w:rsidR="00CE0B93" w:rsidRPr="00872AA2">
              <w:rPr>
                <w:rFonts w:ascii="Times New Roman" w:hAnsi="Times New Roman"/>
                <w:sz w:val="21"/>
                <w:szCs w:val="21"/>
              </w:rPr>
              <w:t xml:space="preserve">рохождение в течение 3 (трех) лет до даты подачи заявки на участие в закупке процедур внешнего контроля </w:t>
            </w:r>
            <w:r w:rsidR="003431CE" w:rsidRPr="00872AA2">
              <w:rPr>
                <w:rFonts w:ascii="Times New Roman" w:hAnsi="Times New Roman"/>
                <w:sz w:val="21"/>
                <w:szCs w:val="21"/>
              </w:rPr>
              <w:t xml:space="preserve">качества/контроля деятельности  </w:t>
            </w:r>
            <w:r w:rsidR="00CE0B93" w:rsidRPr="00872AA2">
              <w:rPr>
                <w:rFonts w:ascii="Times New Roman" w:hAnsi="Times New Roman"/>
                <w:sz w:val="21"/>
                <w:szCs w:val="21"/>
              </w:rPr>
              <w:t xml:space="preserve">со стороны СРО </w:t>
            </w:r>
            <w:r w:rsidR="00E83BCB" w:rsidRPr="00872AA2">
              <w:rPr>
                <w:rFonts w:ascii="Times New Roman" w:hAnsi="Times New Roman"/>
                <w:sz w:val="21"/>
                <w:szCs w:val="21"/>
              </w:rPr>
              <w:t xml:space="preserve">в соответствии с Федеральным законом от 30.12.2008 N 307-ФЗ"Об аудиторской деятельности" </w:t>
            </w:r>
            <w:r w:rsidR="00CE0B93" w:rsidRPr="00872AA2">
              <w:rPr>
                <w:rFonts w:ascii="Times New Roman" w:hAnsi="Times New Roman"/>
                <w:sz w:val="21"/>
                <w:szCs w:val="21"/>
              </w:rPr>
              <w:t>(</w:t>
            </w:r>
            <w:r w:rsidR="00CE0B93" w:rsidRPr="00872AA2">
              <w:rPr>
                <w:rFonts w:ascii="Times New Roman" w:hAnsi="Times New Roman"/>
                <w:sz w:val="21"/>
                <w:szCs w:val="21"/>
                <w:u w:val="single"/>
              </w:rPr>
              <w:t>с получением Выписки из протокола</w:t>
            </w:r>
            <w:r w:rsidR="00CE0B93" w:rsidRPr="00872AA2">
              <w:rPr>
                <w:rFonts w:ascii="Times New Roman" w:hAnsi="Times New Roman"/>
                <w:sz w:val="21"/>
                <w:szCs w:val="21"/>
              </w:rPr>
              <w:t xml:space="preserve"> о прохождении ВККР) и/или применение в указанный период к участнику закупки мер дисциплинарного воздействия (со стороны СРО) и </w:t>
            </w:r>
            <w:r w:rsidR="00C434DB" w:rsidRPr="00872AA2">
              <w:rPr>
                <w:rFonts w:ascii="Times New Roman" w:hAnsi="Times New Roman"/>
                <w:sz w:val="21"/>
                <w:szCs w:val="21"/>
              </w:rPr>
              <w:t>не прохождения</w:t>
            </w:r>
            <w:r w:rsidR="00CE0B93" w:rsidRPr="00872AA2">
              <w:rPr>
                <w:rFonts w:ascii="Times New Roman" w:hAnsi="Times New Roman"/>
                <w:sz w:val="21"/>
                <w:szCs w:val="21"/>
              </w:rPr>
              <w:t xml:space="preserve"> внешнего контроля качества со сторон</w:t>
            </w:r>
            <w:r w:rsidR="00C434DB" w:rsidRPr="00872AA2">
              <w:rPr>
                <w:rFonts w:ascii="Times New Roman" w:hAnsi="Times New Roman"/>
                <w:sz w:val="21"/>
                <w:szCs w:val="21"/>
              </w:rPr>
              <w:t>ы</w:t>
            </w:r>
            <w:r w:rsidR="00CE0B93" w:rsidRPr="00872AA2">
              <w:rPr>
                <w:rFonts w:ascii="Times New Roman" w:hAnsi="Times New Roman"/>
                <w:sz w:val="21"/>
                <w:szCs w:val="21"/>
              </w:rPr>
              <w:t xml:space="preserve"> Федерального казначейства за последние 3 года</w:t>
            </w:r>
            <w:r w:rsidRPr="00872AA2">
              <w:rPr>
                <w:rFonts w:ascii="Times New Roman" w:hAnsi="Times New Roman"/>
                <w:sz w:val="21"/>
                <w:szCs w:val="21"/>
              </w:rPr>
              <w:t xml:space="preserve"> – 0 баллов</w:t>
            </w:r>
          </w:p>
          <w:p w14:paraId="0E0B3F39" w14:textId="2B5EE23F" w:rsidR="002071BD" w:rsidRPr="002071BD" w:rsidRDefault="002071BD" w:rsidP="00E83BCB">
            <w:pPr>
              <w:spacing w:before="120"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5621B4" w14:paraId="71CBE65F" w14:textId="77777777" w:rsidTr="002D738F">
        <w:trPr>
          <w:trHeight w:val="7232"/>
        </w:trPr>
        <w:tc>
          <w:tcPr>
            <w:tcW w:w="2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542E910B" w14:textId="0A3BA4FD" w:rsidR="005621B4" w:rsidRDefault="006A1378" w:rsidP="00ED478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</w:rPr>
              <w:lastRenderedPageBreak/>
              <w:t>3</w:t>
            </w:r>
            <w:r w:rsidR="005621B4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197F2B57" w14:textId="77777777" w:rsidR="005621B4" w:rsidRDefault="005621B4" w:rsidP="00ED478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</w:rPr>
              <w:t>Квалификация участников закупки, в том числе наличие у них финансовых ресурсов, оборудования и других материальных ресурсов на праве собственности или ином законном основании, опыта работы, связанного с предметом контракта, и деловой репутации, специалистов и иных работников определенного уровня квалификации</w:t>
            </w:r>
          </w:p>
        </w:tc>
        <w:tc>
          <w:tcPr>
            <w:tcW w:w="10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3EAE6200" w14:textId="03B2D51C" w:rsidR="005621B4" w:rsidRDefault="006A1378" w:rsidP="00ED478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</w:rPr>
              <w:t>4</w:t>
            </w:r>
            <w:r w:rsidR="005621B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42F27916" w14:textId="77777777" w:rsidR="005621B4" w:rsidRDefault="005621B4" w:rsidP="00ED4780">
            <w:pPr>
              <w:spacing w:after="0" w:line="240" w:lineRule="auto"/>
            </w:pPr>
            <w:r>
              <w:rPr>
                <w:rFonts w:ascii="Times New Roman" w:eastAsia="Times New Roman" w:hAnsi="Times New Roman"/>
              </w:rPr>
              <w:t>Наличие у участников закупки финансовых ресурсов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6B1C07B9" w14:textId="2D6108E4" w:rsidR="005621B4" w:rsidRDefault="002D738F" w:rsidP="00ED478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</w:rPr>
              <w:t>3</w:t>
            </w:r>
            <w:r w:rsidR="005621B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2D613008" w14:textId="77777777" w:rsidR="005621B4" w:rsidRDefault="005621B4" w:rsidP="00ED478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</w:rPr>
              <w:t xml:space="preserve">Размер общего лимита ответственности страховщика по полису страхования профессиональной ответственности Участника закупки 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047C6512" w14:textId="77777777" w:rsidR="005621B4" w:rsidRDefault="005621B4" w:rsidP="00ED478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333E25ED" w14:textId="77777777" w:rsidR="005621B4" w:rsidRDefault="005621B4" w:rsidP="00ED4780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Значение количества баллов по критерию оценки определяется по формуле:</w:t>
            </w:r>
          </w:p>
          <w:p w14:paraId="7241CC63" w14:textId="77777777" w:rsidR="005621B4" w:rsidRDefault="005621B4" w:rsidP="00ED4780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object w:dxaOrig="4104" w:dyaOrig="900" w14:anchorId="380528D4">
                <v:rect id="_x0000_i1026" style="width:205.8pt;height:44.85pt" o:ole="" o:preferrelative="t" stroked="f">
                  <v:imagedata r:id="rId14" o:title=""/>
                </v:rect>
                <o:OLEObject Type="Embed" ProgID="StaticMetafile" ShapeID="_x0000_i1026" DrawAspect="Content" ObjectID="_1744126924" r:id="rId15"/>
              </w:object>
            </w:r>
          </w:p>
          <w:p w14:paraId="614AE341" w14:textId="77777777" w:rsidR="005621B4" w:rsidRDefault="005621B4" w:rsidP="00ED4780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где: </w:t>
            </w:r>
          </w:p>
          <w:p w14:paraId="10FD2708" w14:textId="77777777" w:rsidR="005621B4" w:rsidRDefault="005621B4" w:rsidP="00ED4780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Х</w:t>
            </w:r>
            <w:r>
              <w:rPr>
                <w:rFonts w:ascii="Times New Roman" w:eastAsia="Times New Roman" w:hAnsi="Times New Roman"/>
                <w:vertAlign w:val="subscript"/>
              </w:rPr>
              <w:t>i</w:t>
            </w:r>
            <w:r>
              <w:rPr>
                <w:rFonts w:ascii="Times New Roman" w:eastAsia="Times New Roman" w:hAnsi="Times New Roman"/>
              </w:rPr>
              <w:t xml:space="preserve"> - значение характеристики, содержащееся в предложении участника электронного конкурса, заявка (часть заявки) которого подлежит в соответствии с Федеральным </w:t>
            </w:r>
            <w:hyperlink r:id="rId16">
              <w:r>
                <w:rPr>
                  <w:rFonts w:ascii="Times New Roman" w:eastAsia="Times New Roman" w:hAnsi="Times New Roman"/>
                  <w:color w:val="0000FF"/>
                  <w:u w:val="single"/>
                </w:rPr>
                <w:t>законом</w:t>
              </w:r>
            </w:hyperlink>
            <w:r>
              <w:rPr>
                <w:rFonts w:ascii="Times New Roman" w:eastAsia="Times New Roman" w:hAnsi="Times New Roman"/>
              </w:rPr>
              <w:t xml:space="preserve"> оценке по критерию оценки;</w:t>
            </w:r>
          </w:p>
          <w:p w14:paraId="5ACF1F64" w14:textId="77777777" w:rsidR="005621B4" w:rsidRPr="006119AE" w:rsidRDefault="005621B4" w:rsidP="00ED4780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object w:dxaOrig="720" w:dyaOrig="504" w14:anchorId="38FC153F">
                <v:rect id="_x0000_i1027" style="width:36pt;height:25.15pt" o:ole="" o:preferrelative="t" stroked="f">
                  <v:imagedata r:id="rId17" o:title=""/>
                </v:rect>
                <o:OLEObject Type="Embed" ProgID="StaticMetafile" ShapeID="_x0000_i1027" DrawAspect="Content" ObjectID="_1744126925" r:id="rId18"/>
              </w:object>
            </w:r>
            <w:r>
              <w:rPr>
                <w:rFonts w:ascii="Times New Roman" w:eastAsia="Times New Roman" w:hAnsi="Times New Roman"/>
              </w:rPr>
              <w:t xml:space="preserve"> - предельное минимальное значение характеристики, установленное заказчиком – </w:t>
            </w:r>
            <w:r w:rsidRPr="006119AE">
              <w:rPr>
                <w:rFonts w:ascii="Times New Roman" w:eastAsia="Times New Roman" w:hAnsi="Times New Roman"/>
              </w:rPr>
              <w:t>500 млн. руб.;</w:t>
            </w:r>
          </w:p>
          <w:p w14:paraId="56F43617" w14:textId="77777777" w:rsidR="005621B4" w:rsidRDefault="005621B4" w:rsidP="00ED4780">
            <w:pPr>
              <w:spacing w:after="0" w:line="240" w:lineRule="auto"/>
              <w:jc w:val="both"/>
            </w:pPr>
            <w:r w:rsidRPr="006119AE">
              <w:object w:dxaOrig="720" w:dyaOrig="504" w14:anchorId="39C7EF9F">
                <v:rect id="_x0000_i1028" style="width:36pt;height:25.15pt" o:ole="" o:preferrelative="t" stroked="f">
                  <v:imagedata r:id="rId19" o:title=""/>
                </v:rect>
                <o:OLEObject Type="Embed" ProgID="StaticMetafile" ShapeID="_x0000_i1028" DrawAspect="Content" ObjectID="_1744126926" r:id="rId20"/>
              </w:object>
            </w:r>
            <w:r w:rsidRPr="006119AE">
              <w:rPr>
                <w:rFonts w:ascii="Times New Roman" w:eastAsia="Times New Roman" w:hAnsi="Times New Roman"/>
              </w:rPr>
              <w:t xml:space="preserve"> - предельное максимальное значение характеристики, установленное заказчиком – 1 млрд.</w:t>
            </w:r>
            <w:r>
              <w:rPr>
                <w:rFonts w:ascii="Times New Roman" w:eastAsia="Times New Roman" w:hAnsi="Times New Roman"/>
              </w:rPr>
              <w:t xml:space="preserve"> руб.;</w:t>
            </w:r>
          </w:p>
        </w:tc>
      </w:tr>
      <w:tr w:rsidR="005621B4" w14:paraId="5421AE68" w14:textId="77777777" w:rsidTr="002D738F">
        <w:trPr>
          <w:trHeight w:val="739"/>
        </w:trPr>
        <w:tc>
          <w:tcPr>
            <w:tcW w:w="2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3651B86F" w14:textId="77777777" w:rsidR="005621B4" w:rsidRDefault="005621B4" w:rsidP="00ED4780">
            <w:pPr>
              <w:rPr>
                <w:rFonts w:cs="Calibri"/>
              </w:rPr>
            </w:pPr>
          </w:p>
        </w:tc>
        <w:tc>
          <w:tcPr>
            <w:tcW w:w="17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781D3FC8" w14:textId="77777777" w:rsidR="005621B4" w:rsidRDefault="005621B4" w:rsidP="00ED4780">
            <w:pPr>
              <w:rPr>
                <w:rFonts w:cs="Calibri"/>
              </w:rPr>
            </w:pPr>
          </w:p>
        </w:tc>
        <w:tc>
          <w:tcPr>
            <w:tcW w:w="1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1524C41C" w14:textId="77777777" w:rsidR="005621B4" w:rsidRDefault="005621B4" w:rsidP="00ED4780">
            <w:pPr>
              <w:rPr>
                <w:rFonts w:cs="Calibri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3E8421BE" w14:textId="77777777" w:rsidR="005621B4" w:rsidRPr="006A1378" w:rsidRDefault="005621B4" w:rsidP="00ED4780">
            <w:pPr>
              <w:spacing w:after="0" w:line="240" w:lineRule="auto"/>
              <w:rPr>
                <w:rFonts w:ascii="Times New Roman" w:hAnsi="Times New Roman"/>
              </w:rPr>
            </w:pPr>
            <w:r w:rsidRPr="006A1378">
              <w:rPr>
                <w:rFonts w:ascii="Times New Roman" w:eastAsia="Times New Roman" w:hAnsi="Times New Roman"/>
              </w:rPr>
              <w:t>Наличие у участников закупки опыта работы, связанного с предметом контракта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6E0F3902" w14:textId="2E48E3BC" w:rsidR="005621B4" w:rsidRDefault="002D738F" w:rsidP="00ED478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</w:rPr>
              <w:t>3</w:t>
            </w:r>
            <w:r w:rsidR="005621B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590AEA66" w14:textId="667E5CC6" w:rsidR="005621B4" w:rsidRDefault="00FD1BF9" w:rsidP="00ED4780">
            <w:pPr>
              <w:spacing w:after="0" w:line="240" w:lineRule="auto"/>
              <w:jc w:val="both"/>
            </w:pPr>
            <w:r w:rsidRPr="00FD1BF9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наибольшая цена одного из исполненных участником закупки контракта (договора)</w:t>
            </w:r>
            <w:r w:rsidR="005621B4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12CF41D2" w14:textId="77777777" w:rsidR="005621B4" w:rsidRDefault="005621B4" w:rsidP="00ED478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341CC4F2" w14:textId="77777777" w:rsidR="005621B4" w:rsidRDefault="005621B4" w:rsidP="00ED4780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Значение количества баллов по критерию оценки определяется по формуле:</w:t>
            </w:r>
          </w:p>
          <w:p w14:paraId="4EBC3F78" w14:textId="77777777" w:rsidR="005621B4" w:rsidRDefault="005621B4" w:rsidP="00ED4780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object w:dxaOrig="3618" w:dyaOrig="810" w14:anchorId="46408984">
                <v:rect id="_x0000_i1029" style="width:181.35pt;height:40.75pt" o:ole="" o:preferrelative="t" stroked="f">
                  <v:imagedata r:id="rId21" o:title=""/>
                </v:rect>
                <o:OLEObject Type="Embed" ProgID="StaticMetafile" ShapeID="_x0000_i1029" DrawAspect="Content" ObjectID="_1744126927" r:id="rId22"/>
              </w:object>
            </w:r>
          </w:p>
          <w:p w14:paraId="26DBCA58" w14:textId="77777777" w:rsidR="005621B4" w:rsidRDefault="005621B4" w:rsidP="00ED4780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где:</w:t>
            </w:r>
          </w:p>
          <w:p w14:paraId="58EE4D16" w14:textId="3EBB0C9D" w:rsidR="005621B4" w:rsidRDefault="005621B4" w:rsidP="00ED4780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Хi – значение показателя, содержащееся в предложении участника закупки, заявка которого подлежит оценке по показателю;</w:t>
            </w:r>
          </w:p>
          <w:p w14:paraId="49102AE5" w14:textId="59C03B98" w:rsidR="005621B4" w:rsidRDefault="005621B4" w:rsidP="00ED4780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Хmin – минимальное значение показателя, содержащееся в заявках, подлежащих оценке по показателю;</w:t>
            </w:r>
          </w:p>
          <w:p w14:paraId="0C4A6E3C" w14:textId="77777777" w:rsidR="005621B4" w:rsidRDefault="005621B4" w:rsidP="00ED4780">
            <w:pPr>
              <w:rPr>
                <w:rFonts w:ascii="Times New Roman" w:eastAsia="Times New Roman" w:hAnsi="Times New Roman"/>
              </w:rPr>
            </w:pPr>
            <w:r>
              <w:object w:dxaOrig="648" w:dyaOrig="450" w14:anchorId="34E8763A">
                <v:rect id="_x0000_i1030" style="width:31.9pt;height:22.4pt" o:ole="" o:preferrelative="t" stroked="f">
                  <v:imagedata r:id="rId19" o:title=""/>
                </v:rect>
                <o:OLEObject Type="Embed" ProgID="StaticMetafile" ShapeID="_x0000_i1030" DrawAspect="Content" ObjectID="_1744126928" r:id="rId23"/>
              </w:object>
            </w:r>
            <w:r>
              <w:rPr>
                <w:rFonts w:ascii="Times New Roman" w:eastAsia="Times New Roman" w:hAnsi="Times New Roman"/>
              </w:rPr>
              <w:t>– предельное максимальное значение показателя, установленное заказчиком.</w:t>
            </w:r>
          </w:p>
          <w:p w14:paraId="1E739B83" w14:textId="5DA95006" w:rsidR="005621B4" w:rsidRDefault="005621B4" w:rsidP="007747F4">
            <w:r>
              <w:object w:dxaOrig="648" w:dyaOrig="450" w14:anchorId="550C70C7">
                <v:rect id="_x0000_i1031" style="width:31.9pt;height:22.4pt" o:ole="" o:preferrelative="t" stroked="f">
                  <v:imagedata r:id="rId19" o:title=""/>
                </v:rect>
                <o:OLEObject Type="Embed" ProgID="StaticMetafile" ShapeID="_x0000_i1031" DrawAspect="Content" ObjectID="_1744126929" r:id="rId24"/>
              </w:object>
            </w:r>
            <w:r>
              <w:rPr>
                <w:rFonts w:ascii="Times New Roman" w:eastAsia="Times New Roman" w:hAnsi="Times New Roman"/>
              </w:rPr>
              <w:t xml:space="preserve"> - </w:t>
            </w:r>
            <w:r w:rsidR="00015721">
              <w:rPr>
                <w:rFonts w:ascii="Times New Roman" w:eastAsia="Times New Roman" w:hAnsi="Times New Roman"/>
              </w:rPr>
              <w:t>5</w:t>
            </w:r>
            <w:r w:rsidR="001F36A2" w:rsidRPr="00FD1BF9">
              <w:rPr>
                <w:rFonts w:ascii="Times New Roman" w:eastAsia="Times New Roman" w:hAnsi="Times New Roman"/>
              </w:rPr>
              <w:t xml:space="preserve"> </w:t>
            </w:r>
            <w:r w:rsidR="00D60EEF">
              <w:rPr>
                <w:rFonts w:ascii="Times New Roman" w:eastAsia="Times New Roman" w:hAnsi="Times New Roman"/>
              </w:rPr>
              <w:t>0</w:t>
            </w:r>
            <w:r w:rsidRPr="00FD1BF9">
              <w:rPr>
                <w:rFonts w:ascii="Times New Roman" w:eastAsia="Times New Roman" w:hAnsi="Times New Roman"/>
              </w:rPr>
              <w:t>00 000</w:t>
            </w:r>
            <w:r>
              <w:rPr>
                <w:rFonts w:ascii="Times New Roman" w:eastAsia="Times New Roman" w:hAnsi="Times New Roman"/>
              </w:rPr>
              <w:t xml:space="preserve"> руб. </w:t>
            </w:r>
          </w:p>
        </w:tc>
      </w:tr>
      <w:tr w:rsidR="006A1378" w14:paraId="39B6720A" w14:textId="77777777" w:rsidTr="002D738F">
        <w:trPr>
          <w:trHeight w:val="699"/>
        </w:trPr>
        <w:tc>
          <w:tcPr>
            <w:tcW w:w="2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2B2CA001" w14:textId="77777777" w:rsidR="006A1378" w:rsidRDefault="006A1378" w:rsidP="00ED4780">
            <w:pPr>
              <w:rPr>
                <w:rFonts w:cs="Calibri"/>
              </w:rPr>
            </w:pPr>
          </w:p>
        </w:tc>
        <w:tc>
          <w:tcPr>
            <w:tcW w:w="17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6A030021" w14:textId="77777777" w:rsidR="006A1378" w:rsidRDefault="006A1378" w:rsidP="00ED4780">
            <w:pPr>
              <w:rPr>
                <w:rFonts w:cs="Calibri"/>
              </w:rPr>
            </w:pPr>
          </w:p>
        </w:tc>
        <w:tc>
          <w:tcPr>
            <w:tcW w:w="1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1028F3EB" w14:textId="77777777" w:rsidR="006A1378" w:rsidRDefault="006A1378" w:rsidP="00ED4780">
            <w:pPr>
              <w:rPr>
                <w:rFonts w:cs="Calibri"/>
              </w:rPr>
            </w:pPr>
          </w:p>
        </w:tc>
        <w:tc>
          <w:tcPr>
            <w:tcW w:w="16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0E223080" w14:textId="77777777" w:rsidR="006A1378" w:rsidRDefault="006A1378" w:rsidP="00ED4780">
            <w:pPr>
              <w:spacing w:after="0" w:line="240" w:lineRule="auto"/>
              <w:rPr>
                <w:rFonts w:ascii="Times New Roman" w:hAnsi="Times New Roman"/>
              </w:rPr>
            </w:pPr>
            <w:r w:rsidRPr="006A1378">
              <w:rPr>
                <w:rFonts w:ascii="Times New Roman" w:hAnsi="Times New Roman"/>
              </w:rPr>
              <w:t>Обеспеченность участников закупки трудовыми ресурсами высокой квалификации</w:t>
            </w:r>
          </w:p>
          <w:p w14:paraId="42775C90" w14:textId="77777777" w:rsidR="006A1378" w:rsidRPr="006A1378" w:rsidRDefault="006A1378" w:rsidP="00ED478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0AB65D5" w14:textId="7826DEDE" w:rsidR="006A1378" w:rsidRPr="006A1378" w:rsidRDefault="006A1378" w:rsidP="00ED4780">
            <w:pPr>
              <w:spacing w:after="0" w:line="240" w:lineRule="auto"/>
              <w:rPr>
                <w:rFonts w:ascii="Times New Roman" w:hAnsi="Times New Roman"/>
              </w:rPr>
            </w:pPr>
            <w:r w:rsidRPr="006A1378">
              <w:rPr>
                <w:rFonts w:ascii="Times New Roman" w:hAnsi="Times New Roman"/>
              </w:rPr>
              <w:t>Данный критерий будет рассчитываться как сумма баллов по следующим критериям оценки</w:t>
            </w:r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10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5A6E7338" w14:textId="56A3766B" w:rsidR="006A1378" w:rsidRDefault="002D738F" w:rsidP="00ED4780">
            <w:pPr>
              <w:spacing w:after="0" w:line="240" w:lineRule="auto"/>
              <w:ind w:firstLine="15"/>
              <w:jc w:val="center"/>
            </w:pPr>
            <w:r>
              <w:rPr>
                <w:rFonts w:ascii="Times New Roman" w:eastAsia="Times New Roman" w:hAnsi="Times New Roman"/>
              </w:rPr>
              <w:t>4</w:t>
            </w:r>
            <w:r w:rsidR="006A1378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0BA3DBDE" w14:textId="77777777" w:rsidR="00034069" w:rsidRPr="00034069" w:rsidRDefault="00034069" w:rsidP="00034069">
            <w:pPr>
              <w:spacing w:after="0" w:line="240" w:lineRule="auto"/>
              <w:ind w:firstLine="15"/>
              <w:jc w:val="both"/>
              <w:rPr>
                <w:rFonts w:ascii="Times New Roman" w:eastAsia="Times New Roman" w:hAnsi="Times New Roman"/>
                <w:szCs w:val="20"/>
              </w:rPr>
            </w:pPr>
            <w:r w:rsidRPr="00034069">
              <w:rPr>
                <w:rFonts w:ascii="Times New Roman" w:eastAsia="Times New Roman" w:hAnsi="Times New Roman"/>
                <w:szCs w:val="20"/>
              </w:rPr>
              <w:t>Количество сотрудников участника, являющихся штатными работниками участника закупки, которые имеют квалификационные аттестаты аудитора,</w:t>
            </w:r>
          </w:p>
          <w:p w14:paraId="2836882D" w14:textId="77777777" w:rsidR="00034069" w:rsidRPr="00034069" w:rsidRDefault="00034069" w:rsidP="00034069">
            <w:pPr>
              <w:spacing w:after="0" w:line="240" w:lineRule="auto"/>
              <w:ind w:firstLine="15"/>
              <w:jc w:val="both"/>
              <w:rPr>
                <w:rFonts w:ascii="Times New Roman" w:eastAsia="Times New Roman" w:hAnsi="Times New Roman"/>
                <w:szCs w:val="20"/>
              </w:rPr>
            </w:pPr>
            <w:r w:rsidRPr="00034069">
              <w:rPr>
                <w:rFonts w:ascii="Times New Roman" w:eastAsia="Times New Roman" w:hAnsi="Times New Roman"/>
                <w:szCs w:val="20"/>
              </w:rPr>
              <w:t>с предоставлением:</w:t>
            </w:r>
          </w:p>
          <w:p w14:paraId="4F12E67C" w14:textId="6F844DE9" w:rsidR="00034069" w:rsidRPr="00034069" w:rsidRDefault="00034069" w:rsidP="00034069">
            <w:pPr>
              <w:spacing w:after="0" w:line="240" w:lineRule="auto"/>
              <w:ind w:firstLine="15"/>
              <w:jc w:val="both"/>
              <w:rPr>
                <w:rFonts w:ascii="Times New Roman" w:eastAsia="Times New Roman" w:hAnsi="Times New Roman"/>
                <w:szCs w:val="20"/>
              </w:rPr>
            </w:pPr>
            <w:r w:rsidRPr="00034069">
              <w:rPr>
                <w:rFonts w:ascii="Times New Roman" w:eastAsia="Times New Roman" w:hAnsi="Times New Roman"/>
                <w:szCs w:val="20"/>
              </w:rPr>
              <w:t>-копий квалификационного аттестата по общему аудиту, выданных Министерством финансов РФ;</w:t>
            </w:r>
          </w:p>
          <w:p w14:paraId="23210F78" w14:textId="106A3653" w:rsidR="00034069" w:rsidRPr="00034069" w:rsidRDefault="00034069" w:rsidP="00034069">
            <w:pPr>
              <w:spacing w:after="0" w:line="240" w:lineRule="auto"/>
              <w:ind w:firstLine="15"/>
              <w:jc w:val="both"/>
              <w:rPr>
                <w:rFonts w:ascii="Times New Roman" w:eastAsia="Times New Roman" w:hAnsi="Times New Roman"/>
                <w:szCs w:val="20"/>
              </w:rPr>
            </w:pPr>
            <w:r w:rsidRPr="00034069">
              <w:rPr>
                <w:rFonts w:ascii="Times New Roman" w:eastAsia="Times New Roman" w:hAnsi="Times New Roman"/>
                <w:szCs w:val="20"/>
              </w:rPr>
              <w:t xml:space="preserve">- копий трудовых книжек </w:t>
            </w:r>
            <w:r w:rsidRPr="00034069">
              <w:rPr>
                <w:rFonts w:ascii="Times New Roman" w:hAnsi="Times New Roman"/>
                <w:szCs w:val="20"/>
                <w:shd w:val="clear" w:color="auto" w:fill="FFFFFF"/>
              </w:rPr>
              <w:t>или сведений о трудовой деятельности, предусмотренные </w:t>
            </w:r>
            <w:hyperlink r:id="rId25" w:anchor="block_661" w:history="1">
              <w:r w:rsidRPr="00034069">
                <w:rPr>
                  <w:rStyle w:val="ad"/>
                  <w:rFonts w:ascii="Times New Roman" w:hAnsi="Times New Roman"/>
                  <w:color w:val="auto"/>
                  <w:szCs w:val="20"/>
                  <w:shd w:val="clear" w:color="auto" w:fill="FFFFFF"/>
                </w:rPr>
                <w:t>статьей 66</w:t>
              </w:r>
              <w:r w:rsidRPr="00034069">
                <w:rPr>
                  <w:rStyle w:val="ad"/>
                  <w:rFonts w:ascii="Times New Roman" w:hAnsi="Times New Roman"/>
                  <w:color w:val="auto"/>
                  <w:szCs w:val="20"/>
                  <w:shd w:val="clear" w:color="auto" w:fill="FFFFFF"/>
                  <w:vertAlign w:val="superscript"/>
                </w:rPr>
                <w:t> 1</w:t>
              </w:r>
            </w:hyperlink>
            <w:r w:rsidRPr="00034069">
              <w:rPr>
                <w:rFonts w:ascii="Times New Roman" w:hAnsi="Times New Roman"/>
                <w:szCs w:val="20"/>
                <w:shd w:val="clear" w:color="auto" w:fill="FFFFFF"/>
              </w:rPr>
              <w:t> Трудового кодекса Российской Федерации</w:t>
            </w:r>
            <w:r w:rsidRPr="00034069">
              <w:rPr>
                <w:rFonts w:ascii="Times New Roman" w:eastAsia="Times New Roman" w:hAnsi="Times New Roman"/>
                <w:szCs w:val="20"/>
              </w:rPr>
              <w:t>;</w:t>
            </w:r>
          </w:p>
          <w:p w14:paraId="26C52F49" w14:textId="77777777" w:rsidR="006A1378" w:rsidRPr="00034069" w:rsidRDefault="00034069" w:rsidP="00034069">
            <w:pPr>
              <w:spacing w:after="0" w:line="240" w:lineRule="auto"/>
              <w:ind w:firstLine="15"/>
              <w:jc w:val="both"/>
              <w:rPr>
                <w:rFonts w:ascii="Times New Roman" w:eastAsia="Times New Roman" w:hAnsi="Times New Roman"/>
                <w:szCs w:val="20"/>
              </w:rPr>
            </w:pPr>
            <w:r w:rsidRPr="00034069">
              <w:rPr>
                <w:rFonts w:ascii="Times New Roman" w:eastAsia="Times New Roman" w:hAnsi="Times New Roman"/>
                <w:szCs w:val="20"/>
              </w:rPr>
              <w:t xml:space="preserve">- </w:t>
            </w:r>
            <w:r w:rsidRPr="00034069">
              <w:rPr>
                <w:rFonts w:ascii="Times New Roman" w:hAnsi="Times New Roman"/>
                <w:szCs w:val="20"/>
                <w:shd w:val="clear" w:color="auto" w:fill="FFFFFF"/>
              </w:rPr>
              <w:t xml:space="preserve">заверенной копией Реестра аудиторских организаций той саморегулируемой </w:t>
            </w:r>
            <w:r w:rsidRPr="00034069">
              <w:rPr>
                <w:rFonts w:ascii="Times New Roman" w:hAnsi="Times New Roman"/>
                <w:szCs w:val="20"/>
                <w:shd w:val="clear" w:color="auto" w:fill="FFFFFF"/>
              </w:rPr>
              <w:lastRenderedPageBreak/>
              <w:t>организации аудиторов, в которой имеет членство аудиторская организация*</w:t>
            </w:r>
            <w:r w:rsidRPr="00034069">
              <w:rPr>
                <w:rFonts w:ascii="Times New Roman" w:eastAsia="Times New Roman" w:hAnsi="Times New Roman"/>
                <w:szCs w:val="20"/>
              </w:rPr>
              <w:t>.</w:t>
            </w:r>
          </w:p>
          <w:p w14:paraId="5A471930" w14:textId="0F52694A" w:rsidR="00034069" w:rsidRPr="00034069" w:rsidRDefault="00034069" w:rsidP="00034069">
            <w:pPr>
              <w:spacing w:after="0" w:line="240" w:lineRule="auto"/>
              <w:ind w:firstLine="15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749E2B37" w14:textId="6138DD0E" w:rsidR="006A1378" w:rsidRDefault="006A1378" w:rsidP="006A1378">
            <w:pPr>
              <w:spacing w:after="0" w:line="240" w:lineRule="auto"/>
              <w:ind w:firstLine="15"/>
              <w:jc w:val="center"/>
            </w:pPr>
            <w:r>
              <w:rPr>
                <w:rFonts w:ascii="Times New Roman" w:eastAsia="Times New Roman" w:hAnsi="Times New Roman"/>
              </w:rPr>
              <w:lastRenderedPageBreak/>
              <w:t>50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72ECC295" w14:textId="77777777" w:rsidR="006A1378" w:rsidRDefault="006A1378" w:rsidP="00ED4780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Значение количества баллов по критерию оценки определяется по формуле:</w:t>
            </w:r>
          </w:p>
          <w:p w14:paraId="7FF1B3A7" w14:textId="77777777" w:rsidR="006A1378" w:rsidRDefault="006A1378" w:rsidP="00ED4780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object w:dxaOrig="4104" w:dyaOrig="900" w14:anchorId="594F56BC">
                <v:rect id="_x0000_i1032" style="width:205.8pt;height:44.85pt" o:ole="" o:preferrelative="t" stroked="f">
                  <v:imagedata r:id="rId14" o:title=""/>
                </v:rect>
                <o:OLEObject Type="Embed" ProgID="StaticMetafile" ShapeID="_x0000_i1032" DrawAspect="Content" ObjectID="_1744126930" r:id="rId26"/>
              </w:object>
            </w:r>
          </w:p>
          <w:p w14:paraId="768612AA" w14:textId="77777777" w:rsidR="006A1378" w:rsidRDefault="006A1378" w:rsidP="00ED4780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где: </w:t>
            </w:r>
          </w:p>
          <w:p w14:paraId="1086ED7C" w14:textId="77777777" w:rsidR="006A1378" w:rsidRDefault="006A1378" w:rsidP="00ED4780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Х</w:t>
            </w:r>
            <w:r>
              <w:rPr>
                <w:rFonts w:ascii="Times New Roman" w:eastAsia="Times New Roman" w:hAnsi="Times New Roman"/>
                <w:vertAlign w:val="subscript"/>
              </w:rPr>
              <w:t>i</w:t>
            </w:r>
            <w:r>
              <w:rPr>
                <w:rFonts w:ascii="Times New Roman" w:eastAsia="Times New Roman" w:hAnsi="Times New Roman"/>
              </w:rPr>
              <w:t xml:space="preserve"> - значение характеристики, содержащееся в предложении участника электронного конкурса, заявка (часть заявки) которого подлежит в соответствии с Федеральным </w:t>
            </w:r>
            <w:hyperlink r:id="rId27">
              <w:r>
                <w:rPr>
                  <w:rFonts w:cs="Calibri"/>
                  <w:color w:val="0000FF"/>
                  <w:u w:val="single"/>
                </w:rPr>
                <w:t>законом</w:t>
              </w:r>
            </w:hyperlink>
            <w:r>
              <w:rPr>
                <w:rFonts w:ascii="Times New Roman" w:eastAsia="Times New Roman" w:hAnsi="Times New Roman"/>
              </w:rPr>
              <w:t xml:space="preserve"> оценке по критерию оценки;</w:t>
            </w:r>
          </w:p>
          <w:p w14:paraId="23516CEA" w14:textId="77777777" w:rsidR="006A1378" w:rsidRPr="00FD1BF9" w:rsidRDefault="006A1378" w:rsidP="00ED4780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object w:dxaOrig="720" w:dyaOrig="504" w14:anchorId="53BF5F56">
                <v:rect id="_x0000_i1033" style="width:36pt;height:25.15pt" o:ole="" o:preferrelative="t" stroked="f">
                  <v:imagedata r:id="rId17" o:title=""/>
                </v:rect>
                <o:OLEObject Type="Embed" ProgID="StaticMetafile" ShapeID="_x0000_i1033" DrawAspect="Content" ObjectID="_1744126931" r:id="rId28"/>
              </w:object>
            </w:r>
            <w:r>
              <w:rPr>
                <w:rFonts w:ascii="Times New Roman" w:eastAsia="Times New Roman" w:hAnsi="Times New Roman"/>
              </w:rPr>
              <w:t xml:space="preserve"> - предельное минимальное значение характеристики, установленное </w:t>
            </w:r>
            <w:r w:rsidRPr="00FD1BF9">
              <w:rPr>
                <w:rFonts w:ascii="Times New Roman" w:eastAsia="Times New Roman" w:hAnsi="Times New Roman"/>
              </w:rPr>
              <w:t>заказчиком – 20 сотрудников;</w:t>
            </w:r>
          </w:p>
          <w:p w14:paraId="05CC0FB3" w14:textId="77777777" w:rsidR="006A1378" w:rsidRDefault="006A1378" w:rsidP="00ED4780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FD1BF9">
              <w:object w:dxaOrig="720" w:dyaOrig="504" w14:anchorId="6FB93570">
                <v:rect id="_x0000_i1034" style="width:36pt;height:25.15pt" o:ole="" o:preferrelative="t" stroked="f">
                  <v:imagedata r:id="rId19" o:title=""/>
                </v:rect>
                <o:OLEObject Type="Embed" ProgID="StaticMetafile" ShapeID="_x0000_i1034" DrawAspect="Content" ObjectID="_1744126932" r:id="rId29"/>
              </w:object>
            </w:r>
            <w:r w:rsidRPr="00FD1BF9">
              <w:rPr>
                <w:rFonts w:ascii="Times New Roman" w:eastAsia="Times New Roman" w:hAnsi="Times New Roman"/>
              </w:rPr>
              <w:t xml:space="preserve"> - предельное максимальное значение характеристики, установленное заказчиком – 40 сотрудников.</w:t>
            </w:r>
          </w:p>
          <w:p w14:paraId="679DFD38" w14:textId="77777777" w:rsidR="00034069" w:rsidRPr="00034069" w:rsidRDefault="00034069" w:rsidP="00034069">
            <w:pPr>
              <w:spacing w:after="0" w:line="240" w:lineRule="auto"/>
              <w:ind w:firstLine="15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0F573812" w14:textId="77777777" w:rsidR="006A1378" w:rsidRDefault="00034069" w:rsidP="0003406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034069">
              <w:rPr>
                <w:rFonts w:ascii="Times New Roman" w:eastAsia="Times New Roman" w:hAnsi="Times New Roman"/>
                <w:sz w:val="20"/>
                <w:szCs w:val="20"/>
              </w:rPr>
              <w:t>*</w:t>
            </w:r>
            <w:r w:rsidRPr="0003406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Копия Реестра должна содержать сведения, предусмотренные Приказом Минфина России от 15.11.2021 № 174н «Об утверждении Порядка ведения </w:t>
            </w:r>
            <w:r w:rsidRPr="0003406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lastRenderedPageBreak/>
              <w:t>реестра аудиторов и аудиторских организаций саморегулируемой организации аудиторов и контрольного экземпляра реестра аудиторов и аудиторских организаций саморегулируемых организаций аудиторов, а также перечней, включаемых в них сведений». Организатор закупки имеет право самостоятельно запросить и получить копию Реестра для проверки сведений о численности штатных аудиторов и стаже их работы" Копия должна быть актуальна на дату подачи заявок, т.е. дата ее выдачи не должна превышать более 1 месяц до даты подачи заявки на участие в закупке.</w:t>
            </w:r>
          </w:p>
          <w:p w14:paraId="0082EC78" w14:textId="3308362B" w:rsidR="00034069" w:rsidRDefault="00034069" w:rsidP="00034069">
            <w:pPr>
              <w:spacing w:after="0" w:line="240" w:lineRule="auto"/>
              <w:jc w:val="both"/>
            </w:pPr>
          </w:p>
        </w:tc>
      </w:tr>
      <w:tr w:rsidR="006A1378" w14:paraId="5B9842E7" w14:textId="77777777" w:rsidTr="002D738F">
        <w:trPr>
          <w:trHeight w:val="699"/>
        </w:trPr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2741B730" w14:textId="77777777" w:rsidR="006A1378" w:rsidRDefault="006A1378" w:rsidP="00ED4780">
            <w:pPr>
              <w:rPr>
                <w:rFonts w:cs="Calibri"/>
              </w:rPr>
            </w:pPr>
          </w:p>
        </w:tc>
        <w:tc>
          <w:tcPr>
            <w:tcW w:w="17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1F1D6B4E" w14:textId="77777777" w:rsidR="006A1378" w:rsidRDefault="006A1378" w:rsidP="00ED4780">
            <w:pPr>
              <w:rPr>
                <w:rFonts w:cs="Calibri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46AA5206" w14:textId="77777777" w:rsidR="006A1378" w:rsidRDefault="006A1378" w:rsidP="00ED4780">
            <w:pPr>
              <w:rPr>
                <w:rFonts w:cs="Calibri"/>
              </w:rPr>
            </w:pPr>
          </w:p>
        </w:tc>
        <w:tc>
          <w:tcPr>
            <w:tcW w:w="16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0F197CFC" w14:textId="77777777" w:rsidR="006A1378" w:rsidRPr="009306EA" w:rsidRDefault="006A1378" w:rsidP="00ED4780">
            <w:pPr>
              <w:spacing w:after="0" w:line="240" w:lineRule="auto"/>
            </w:pPr>
          </w:p>
        </w:tc>
        <w:tc>
          <w:tcPr>
            <w:tcW w:w="10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5FDC89FD" w14:textId="77777777" w:rsidR="006A1378" w:rsidRDefault="006A1378" w:rsidP="00ED4780">
            <w:pPr>
              <w:spacing w:after="0" w:line="240" w:lineRule="auto"/>
              <w:ind w:firstLine="1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5071FDE2" w14:textId="77777777" w:rsidR="00034069" w:rsidRPr="00034069" w:rsidRDefault="00034069" w:rsidP="00034069">
            <w:pPr>
              <w:spacing w:after="0" w:line="240" w:lineRule="auto"/>
              <w:ind w:firstLine="15"/>
              <w:jc w:val="both"/>
              <w:rPr>
                <w:rFonts w:ascii="Times New Roman" w:eastAsia="Times New Roman" w:hAnsi="Times New Roman"/>
              </w:rPr>
            </w:pPr>
            <w:r w:rsidRPr="00034069">
              <w:rPr>
                <w:rFonts w:ascii="Times New Roman" w:eastAsia="Times New Roman" w:hAnsi="Times New Roman"/>
              </w:rPr>
              <w:t>Количество сотрудников участника, являющихся штатными работниками участника закупки, которые имеют квалификационные аттестаты аудитора, выданные саморегулируемыми организациями аудиторов после 01.01.2011 г.</w:t>
            </w:r>
          </w:p>
          <w:p w14:paraId="4025988D" w14:textId="77777777" w:rsidR="00034069" w:rsidRPr="00034069" w:rsidRDefault="00034069" w:rsidP="00034069">
            <w:pPr>
              <w:spacing w:after="0" w:line="240" w:lineRule="auto"/>
              <w:ind w:firstLine="15"/>
              <w:jc w:val="both"/>
              <w:rPr>
                <w:rFonts w:ascii="Times New Roman" w:eastAsia="Times New Roman" w:hAnsi="Times New Roman"/>
              </w:rPr>
            </w:pPr>
            <w:r w:rsidRPr="00034069">
              <w:rPr>
                <w:rFonts w:ascii="Times New Roman" w:eastAsia="Times New Roman" w:hAnsi="Times New Roman"/>
              </w:rPr>
              <w:t>с предоставлением:</w:t>
            </w:r>
          </w:p>
          <w:p w14:paraId="7D5A1DB4" w14:textId="77777777" w:rsidR="00034069" w:rsidRPr="00034069" w:rsidRDefault="00034069" w:rsidP="00034069">
            <w:pPr>
              <w:spacing w:after="0" w:line="240" w:lineRule="auto"/>
              <w:ind w:firstLine="15"/>
              <w:jc w:val="both"/>
              <w:rPr>
                <w:rFonts w:ascii="Times New Roman" w:eastAsia="Times New Roman" w:hAnsi="Times New Roman"/>
              </w:rPr>
            </w:pPr>
            <w:r w:rsidRPr="00034069">
              <w:rPr>
                <w:rFonts w:ascii="Times New Roman" w:eastAsia="Times New Roman" w:hAnsi="Times New Roman"/>
              </w:rPr>
              <w:t>- копий единого квалификационного аттестата, выданных после 01.01.2011г. СРО аудиторов;</w:t>
            </w:r>
          </w:p>
          <w:p w14:paraId="7AF8D006" w14:textId="6E5F9D89" w:rsidR="00034069" w:rsidRPr="00034069" w:rsidRDefault="00034069" w:rsidP="00034069">
            <w:pPr>
              <w:spacing w:after="0" w:line="240" w:lineRule="auto"/>
              <w:ind w:firstLine="15"/>
              <w:jc w:val="both"/>
              <w:rPr>
                <w:rFonts w:ascii="Times New Roman" w:eastAsia="Times New Roman" w:hAnsi="Times New Roman"/>
                <w:szCs w:val="20"/>
              </w:rPr>
            </w:pPr>
            <w:r w:rsidRPr="00034069">
              <w:rPr>
                <w:rFonts w:ascii="Times New Roman" w:eastAsia="Times New Roman" w:hAnsi="Times New Roman"/>
                <w:szCs w:val="20"/>
              </w:rPr>
              <w:t xml:space="preserve">- копий трудовых книжек </w:t>
            </w:r>
            <w:r w:rsidRPr="00034069">
              <w:rPr>
                <w:rFonts w:ascii="Times New Roman" w:hAnsi="Times New Roman"/>
                <w:szCs w:val="20"/>
                <w:shd w:val="clear" w:color="auto" w:fill="FFFFFF"/>
              </w:rPr>
              <w:t>или сведений о трудовой деятельности, предусмотренные </w:t>
            </w:r>
            <w:hyperlink r:id="rId30" w:anchor="block_661" w:history="1">
              <w:r w:rsidRPr="00034069">
                <w:rPr>
                  <w:rStyle w:val="ad"/>
                  <w:rFonts w:ascii="Times New Roman" w:hAnsi="Times New Roman"/>
                  <w:color w:val="auto"/>
                  <w:szCs w:val="20"/>
                  <w:shd w:val="clear" w:color="auto" w:fill="FFFFFF"/>
                </w:rPr>
                <w:t>статьей 66</w:t>
              </w:r>
              <w:r w:rsidRPr="00034069">
                <w:rPr>
                  <w:rStyle w:val="ad"/>
                  <w:rFonts w:ascii="Times New Roman" w:hAnsi="Times New Roman"/>
                  <w:color w:val="auto"/>
                  <w:szCs w:val="20"/>
                  <w:shd w:val="clear" w:color="auto" w:fill="FFFFFF"/>
                  <w:vertAlign w:val="superscript"/>
                </w:rPr>
                <w:t> 1</w:t>
              </w:r>
            </w:hyperlink>
            <w:r w:rsidRPr="00034069">
              <w:rPr>
                <w:rFonts w:ascii="Times New Roman" w:hAnsi="Times New Roman"/>
                <w:szCs w:val="20"/>
                <w:shd w:val="clear" w:color="auto" w:fill="FFFFFF"/>
              </w:rPr>
              <w:t> Трудового кодекса Российской Федерации</w:t>
            </w:r>
            <w:r w:rsidRPr="00034069">
              <w:rPr>
                <w:rFonts w:ascii="Times New Roman" w:eastAsia="Times New Roman" w:hAnsi="Times New Roman"/>
                <w:szCs w:val="20"/>
              </w:rPr>
              <w:t>;</w:t>
            </w:r>
          </w:p>
          <w:p w14:paraId="2AA6A2D3" w14:textId="3651776F" w:rsidR="006A1378" w:rsidRDefault="00034069" w:rsidP="00034069">
            <w:pPr>
              <w:spacing w:after="0" w:line="240" w:lineRule="auto"/>
              <w:ind w:firstLine="15"/>
              <w:jc w:val="both"/>
            </w:pPr>
            <w:r w:rsidRPr="00034069">
              <w:rPr>
                <w:rFonts w:ascii="Times New Roman" w:eastAsia="Times New Roman" w:hAnsi="Times New Roman"/>
                <w:szCs w:val="20"/>
              </w:rPr>
              <w:t xml:space="preserve">- </w:t>
            </w:r>
            <w:r w:rsidRPr="00034069">
              <w:rPr>
                <w:rFonts w:ascii="Times New Roman" w:hAnsi="Times New Roman"/>
                <w:szCs w:val="20"/>
                <w:shd w:val="clear" w:color="auto" w:fill="FFFFFF"/>
              </w:rPr>
              <w:t xml:space="preserve">заверенной копией Реестра аудиторских организаций той </w:t>
            </w:r>
            <w:r w:rsidRPr="00034069">
              <w:rPr>
                <w:rFonts w:ascii="Times New Roman" w:hAnsi="Times New Roman"/>
                <w:szCs w:val="20"/>
                <w:shd w:val="clear" w:color="auto" w:fill="FFFFFF"/>
              </w:rPr>
              <w:lastRenderedPageBreak/>
              <w:t>саморегулируемой организации аудиторов, в которой имеет членство аудиторская организация*</w:t>
            </w:r>
            <w:r w:rsidRPr="00034069">
              <w:rPr>
                <w:rFonts w:ascii="Times New Roman" w:eastAsia="Times New Roman" w:hAnsi="Times New Roman"/>
                <w:szCs w:val="20"/>
              </w:rPr>
              <w:t>.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55C1526A" w14:textId="5D6C8CD8" w:rsidR="006A1378" w:rsidRDefault="006A1378" w:rsidP="00ED4780">
            <w:pPr>
              <w:spacing w:after="0" w:line="240" w:lineRule="auto"/>
              <w:ind w:firstLine="15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50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74839D92" w14:textId="77777777" w:rsidR="006A1378" w:rsidRDefault="006A1378" w:rsidP="00ED4780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Значение количества баллов по критерию оценки определяется по формуле:</w:t>
            </w:r>
          </w:p>
          <w:p w14:paraId="7840EDE9" w14:textId="77777777" w:rsidR="006A1378" w:rsidRDefault="006A1378" w:rsidP="00ED4780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object w:dxaOrig="4104" w:dyaOrig="900" w14:anchorId="2F4409AB">
                <v:rect id="_x0000_i1035" style="width:205.8pt;height:44.85pt" o:ole="" o:preferrelative="t" stroked="f">
                  <v:imagedata r:id="rId14" o:title=""/>
                </v:rect>
                <o:OLEObject Type="Embed" ProgID="StaticMetafile" ShapeID="_x0000_i1035" DrawAspect="Content" ObjectID="_1744126933" r:id="rId31"/>
              </w:object>
            </w:r>
          </w:p>
          <w:p w14:paraId="6DF3F7DB" w14:textId="77777777" w:rsidR="006A1378" w:rsidRDefault="006A1378" w:rsidP="00ED4780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где: </w:t>
            </w:r>
          </w:p>
          <w:p w14:paraId="43788245" w14:textId="77777777" w:rsidR="006A1378" w:rsidRDefault="006A1378" w:rsidP="00ED4780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Х</w:t>
            </w:r>
            <w:r>
              <w:rPr>
                <w:rFonts w:ascii="Times New Roman" w:eastAsia="Times New Roman" w:hAnsi="Times New Roman"/>
                <w:vertAlign w:val="subscript"/>
              </w:rPr>
              <w:t>i</w:t>
            </w:r>
            <w:r>
              <w:rPr>
                <w:rFonts w:ascii="Times New Roman" w:eastAsia="Times New Roman" w:hAnsi="Times New Roman"/>
              </w:rPr>
              <w:t xml:space="preserve"> - значение характеристики, содержащееся в предложении участника электронного конкурса, заявка (часть заявки) которого подлежит в соответствии с Федеральным </w:t>
            </w:r>
            <w:hyperlink r:id="rId32">
              <w:r>
                <w:rPr>
                  <w:rFonts w:cs="Calibri"/>
                  <w:color w:val="0000FF"/>
                  <w:u w:val="single"/>
                </w:rPr>
                <w:t>законом</w:t>
              </w:r>
            </w:hyperlink>
            <w:r>
              <w:rPr>
                <w:rFonts w:ascii="Times New Roman" w:eastAsia="Times New Roman" w:hAnsi="Times New Roman"/>
              </w:rPr>
              <w:t xml:space="preserve"> оценке по критерию оценки;</w:t>
            </w:r>
          </w:p>
          <w:p w14:paraId="012A78B2" w14:textId="77777777" w:rsidR="006A1378" w:rsidRPr="00FD1BF9" w:rsidRDefault="006A1378" w:rsidP="00ED4780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object w:dxaOrig="720" w:dyaOrig="504" w14:anchorId="6033A1E3">
                <v:rect id="_x0000_i1036" style="width:36pt;height:25.15pt" o:ole="" o:preferrelative="t" stroked="f">
                  <v:imagedata r:id="rId17" o:title=""/>
                </v:rect>
                <o:OLEObject Type="Embed" ProgID="StaticMetafile" ShapeID="_x0000_i1036" DrawAspect="Content" ObjectID="_1744126934" r:id="rId33"/>
              </w:object>
            </w:r>
            <w:r>
              <w:rPr>
                <w:rFonts w:ascii="Times New Roman" w:eastAsia="Times New Roman" w:hAnsi="Times New Roman"/>
              </w:rPr>
              <w:t xml:space="preserve"> - предельное минимальное значение характеристики, установленное </w:t>
            </w:r>
            <w:r w:rsidRPr="00FD1BF9">
              <w:rPr>
                <w:rFonts w:ascii="Times New Roman" w:eastAsia="Times New Roman" w:hAnsi="Times New Roman"/>
              </w:rPr>
              <w:t>заказчиком – 7 сотрудников;</w:t>
            </w:r>
          </w:p>
          <w:p w14:paraId="55650028" w14:textId="77777777" w:rsidR="006A1378" w:rsidRDefault="006A1378" w:rsidP="00ED4780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FD1BF9">
              <w:object w:dxaOrig="720" w:dyaOrig="504" w14:anchorId="37D66738">
                <v:rect id="_x0000_i1037" style="width:36pt;height:25.15pt" o:ole="" o:preferrelative="t" stroked="f">
                  <v:imagedata r:id="rId19" o:title=""/>
                </v:rect>
                <o:OLEObject Type="Embed" ProgID="StaticMetafile" ShapeID="_x0000_i1037" DrawAspect="Content" ObjectID="_1744126935" r:id="rId34"/>
              </w:object>
            </w:r>
            <w:r w:rsidRPr="00FD1BF9">
              <w:rPr>
                <w:rFonts w:ascii="Times New Roman" w:eastAsia="Times New Roman" w:hAnsi="Times New Roman"/>
              </w:rPr>
              <w:t xml:space="preserve"> - предельное максимальное значение характеристики, установленное заказчиком – 14 сотрудников.</w:t>
            </w:r>
          </w:p>
          <w:p w14:paraId="41A9149D" w14:textId="77777777" w:rsidR="006A1378" w:rsidRDefault="006A1378" w:rsidP="00ED4780">
            <w:pPr>
              <w:spacing w:after="0" w:line="240" w:lineRule="auto"/>
              <w:jc w:val="both"/>
            </w:pPr>
          </w:p>
          <w:p w14:paraId="0E88B237" w14:textId="77777777" w:rsidR="00034069" w:rsidRPr="00034069" w:rsidRDefault="00034069" w:rsidP="00034069">
            <w:pPr>
              <w:spacing w:after="0" w:line="240" w:lineRule="auto"/>
              <w:ind w:firstLine="15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30ED014A" w14:textId="77777777" w:rsidR="00034069" w:rsidRDefault="00034069" w:rsidP="0003406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034069">
              <w:rPr>
                <w:rFonts w:ascii="Times New Roman" w:eastAsia="Times New Roman" w:hAnsi="Times New Roman"/>
                <w:sz w:val="20"/>
                <w:szCs w:val="20"/>
              </w:rPr>
              <w:t>*</w:t>
            </w:r>
            <w:r w:rsidRPr="0003406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Копия Реестра должна содержать сведения, предусмотренные Приказом Минфина России от 15.11.2021 № 174н «Об утверждении Порядка ведения реестра аудиторов и аудиторских организаций саморегулируемой организации аудиторов и </w:t>
            </w:r>
            <w:r w:rsidRPr="0003406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lastRenderedPageBreak/>
              <w:t>контрольного экземпляра реестра аудиторов и аудиторских организаций саморегулируемых организаций аудиторов, а также перечней, включаемых в них сведений». Организатор закупки имеет право самостоятельно запросить и получить копию Реестра для проверки сведений о численности штатных аудиторов и стаже их работы" Копия должна быть актуальна на дату подачи заявок, т.е. дата ее выдачи не должна превышать более 1 месяц до даты подачи заявки на участие в закупке.</w:t>
            </w:r>
          </w:p>
          <w:p w14:paraId="1EC3E0EA" w14:textId="2D29A007" w:rsidR="00034069" w:rsidRDefault="00034069" w:rsidP="00034069">
            <w:pPr>
              <w:spacing w:after="0" w:line="240" w:lineRule="auto"/>
              <w:jc w:val="both"/>
            </w:pPr>
          </w:p>
        </w:tc>
      </w:tr>
    </w:tbl>
    <w:p w14:paraId="208B55E2" w14:textId="4CA45614" w:rsidR="005621B4" w:rsidRPr="00FC4FEA" w:rsidRDefault="005621B4" w:rsidP="00F033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  <w:sectPr w:rsidR="005621B4" w:rsidRPr="00FC4FEA" w:rsidSect="009720A5">
          <w:pgSz w:w="16838" w:h="11906" w:orient="landscape"/>
          <w:pgMar w:top="426" w:right="851" w:bottom="851" w:left="1134" w:header="709" w:footer="448" w:gutter="0"/>
          <w:cols w:space="708"/>
          <w:docGrid w:linePitch="360"/>
        </w:sectPr>
      </w:pPr>
    </w:p>
    <w:p w14:paraId="34DEDC8D" w14:textId="0D1B0976" w:rsidR="006A024B" w:rsidRPr="00FC4FEA" w:rsidRDefault="006A024B" w:rsidP="006A02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C4FEA">
        <w:rPr>
          <w:rFonts w:ascii="Times New Roman" w:hAnsi="Times New Roman"/>
          <w:b/>
          <w:sz w:val="24"/>
          <w:szCs w:val="24"/>
        </w:rPr>
        <w:lastRenderedPageBreak/>
        <w:t>2.4. Итоги подведения оценочных работ</w:t>
      </w:r>
    </w:p>
    <w:p w14:paraId="64BFD29B" w14:textId="4D991684" w:rsidR="006A024B" w:rsidRPr="00FC4FEA" w:rsidRDefault="006A024B" w:rsidP="006A024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4FEA">
        <w:rPr>
          <w:rFonts w:ascii="Times New Roman" w:hAnsi="Times New Roman"/>
          <w:sz w:val="24"/>
          <w:szCs w:val="24"/>
          <w:lang w:eastAsia="ru-RU"/>
        </w:rPr>
        <w:t>2.4.1. Для оценки заявок Единая комиссия Заказчика осуществляет   расчет итогового рейтинга по каждой заявке учас</w:t>
      </w:r>
      <w:r w:rsidR="004A2EEF">
        <w:rPr>
          <w:rFonts w:ascii="Times New Roman" w:hAnsi="Times New Roman"/>
          <w:sz w:val="24"/>
          <w:szCs w:val="24"/>
          <w:lang w:eastAsia="ru-RU"/>
        </w:rPr>
        <w:t xml:space="preserve">тника. Итоговый рейтинг заявки </w:t>
      </w:r>
      <w:r w:rsidRPr="00FC4FEA">
        <w:rPr>
          <w:rFonts w:ascii="Times New Roman" w:hAnsi="Times New Roman"/>
          <w:sz w:val="24"/>
          <w:szCs w:val="24"/>
          <w:lang w:eastAsia="ru-RU"/>
        </w:rPr>
        <w:t>рассчитывается путем сложения баллов по каждому критерию оценки, умноженных на их значимость:</w:t>
      </w:r>
    </w:p>
    <w:p w14:paraId="2DFF65CB" w14:textId="77777777" w:rsidR="006A024B" w:rsidRPr="00FC4FEA" w:rsidRDefault="006A024B" w:rsidP="006A024B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39F0DC49" w14:textId="77777777" w:rsidR="006A024B" w:rsidRPr="00FC4FEA" w:rsidRDefault="006A024B" w:rsidP="006A024B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val="en-US" w:eastAsia="ru-RU"/>
        </w:rPr>
      </w:pPr>
      <w:r w:rsidRPr="00FC4FEA">
        <w:rPr>
          <w:rFonts w:ascii="Times New Roman" w:hAnsi="Times New Roman"/>
          <w:sz w:val="24"/>
          <w:szCs w:val="24"/>
          <w:lang w:val="en-US" w:eastAsia="ru-RU"/>
        </w:rPr>
        <w:t xml:space="preserve">Rsum = </w:t>
      </w:r>
      <w:r w:rsidRPr="00FC4FEA">
        <w:rPr>
          <w:rFonts w:ascii="Times New Roman" w:hAnsi="Times New Roman"/>
          <w:sz w:val="24"/>
          <w:szCs w:val="24"/>
          <w:lang w:eastAsia="ru-RU"/>
        </w:rPr>
        <w:t>ЦБ</w:t>
      </w:r>
      <w:r w:rsidRPr="00FC4FEA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FC4FEA">
        <w:rPr>
          <w:rFonts w:ascii="Times New Roman" w:hAnsi="Times New Roman"/>
          <w:sz w:val="24"/>
          <w:szCs w:val="24"/>
          <w:vertAlign w:val="subscript"/>
          <w:lang w:val="en-US" w:eastAsia="ru-RU"/>
        </w:rPr>
        <w:t>i</w:t>
      </w:r>
      <w:r w:rsidRPr="00FC4FEA">
        <w:rPr>
          <w:rFonts w:ascii="Times New Roman" w:hAnsi="Times New Roman"/>
          <w:sz w:val="24"/>
          <w:szCs w:val="24"/>
          <w:lang w:val="en-US" w:eastAsia="ru-RU"/>
        </w:rPr>
        <w:t xml:space="preserve"> * Ka </w:t>
      </w:r>
      <w:r w:rsidRPr="00FC4FEA">
        <w:rPr>
          <w:rFonts w:ascii="Times New Roman" w:hAnsi="Times New Roman"/>
          <w:sz w:val="24"/>
          <w:szCs w:val="24"/>
          <w:vertAlign w:val="subscript"/>
          <w:lang w:val="en-US" w:eastAsia="ru-RU"/>
        </w:rPr>
        <w:t>i</w:t>
      </w:r>
      <w:r w:rsidRPr="00FC4FEA">
        <w:rPr>
          <w:rFonts w:ascii="Times New Roman" w:hAnsi="Times New Roman"/>
          <w:sz w:val="24"/>
          <w:szCs w:val="24"/>
          <w:lang w:val="en-US" w:eastAsia="ru-RU"/>
        </w:rPr>
        <w:t xml:space="preserve"> + Rb </w:t>
      </w:r>
      <w:r w:rsidRPr="00FC4FEA">
        <w:rPr>
          <w:rFonts w:ascii="Times New Roman" w:hAnsi="Times New Roman"/>
          <w:sz w:val="24"/>
          <w:szCs w:val="24"/>
          <w:vertAlign w:val="subscript"/>
          <w:lang w:val="en-US" w:eastAsia="ru-RU"/>
        </w:rPr>
        <w:t xml:space="preserve">i </w:t>
      </w:r>
      <w:r w:rsidRPr="00FC4FEA">
        <w:rPr>
          <w:rFonts w:ascii="Times New Roman" w:hAnsi="Times New Roman"/>
          <w:sz w:val="24"/>
          <w:szCs w:val="24"/>
          <w:lang w:val="en-US" w:eastAsia="ru-RU"/>
        </w:rPr>
        <w:t xml:space="preserve">* Kb </w:t>
      </w:r>
      <w:r w:rsidRPr="00FC4FEA">
        <w:rPr>
          <w:rFonts w:ascii="Times New Roman" w:hAnsi="Times New Roman"/>
          <w:sz w:val="24"/>
          <w:szCs w:val="24"/>
          <w:vertAlign w:val="subscript"/>
          <w:lang w:val="en-US" w:eastAsia="ru-RU"/>
        </w:rPr>
        <w:t>i</w:t>
      </w:r>
      <w:r w:rsidRPr="00FC4FEA">
        <w:rPr>
          <w:rFonts w:ascii="Times New Roman" w:hAnsi="Times New Roman"/>
          <w:sz w:val="24"/>
          <w:szCs w:val="24"/>
          <w:lang w:val="en-US" w:eastAsia="ru-RU"/>
        </w:rPr>
        <w:t xml:space="preserve"> + Rc </w:t>
      </w:r>
      <w:r w:rsidRPr="00FC4FEA">
        <w:rPr>
          <w:rFonts w:ascii="Times New Roman" w:hAnsi="Times New Roman"/>
          <w:sz w:val="24"/>
          <w:szCs w:val="24"/>
          <w:vertAlign w:val="subscript"/>
          <w:lang w:val="en-US" w:eastAsia="ru-RU"/>
        </w:rPr>
        <w:t>i</w:t>
      </w:r>
      <w:r w:rsidRPr="00FC4FEA">
        <w:rPr>
          <w:rFonts w:ascii="Times New Roman" w:hAnsi="Times New Roman"/>
          <w:sz w:val="24"/>
          <w:szCs w:val="24"/>
          <w:lang w:val="en-US" w:eastAsia="ru-RU"/>
        </w:rPr>
        <w:t xml:space="preserve"> * Kc </w:t>
      </w:r>
      <w:r w:rsidRPr="00FC4FEA">
        <w:rPr>
          <w:rFonts w:ascii="Times New Roman" w:hAnsi="Times New Roman"/>
          <w:sz w:val="24"/>
          <w:szCs w:val="24"/>
          <w:vertAlign w:val="subscript"/>
          <w:lang w:val="en-US" w:eastAsia="ru-RU"/>
        </w:rPr>
        <w:t>i</w:t>
      </w:r>
    </w:p>
    <w:p w14:paraId="683FB78E" w14:textId="77777777" w:rsidR="006A024B" w:rsidRPr="00FC4FEA" w:rsidRDefault="006A024B" w:rsidP="006A024B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val="en-US" w:eastAsia="ar-SA"/>
        </w:rPr>
      </w:pPr>
      <w:r w:rsidRPr="00FC4FEA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14:paraId="6F71B706" w14:textId="77777777" w:rsidR="006A024B" w:rsidRPr="00FC4FEA" w:rsidRDefault="006A024B" w:rsidP="006A024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C4FEA">
        <w:rPr>
          <w:rFonts w:ascii="Times New Roman" w:hAnsi="Times New Roman"/>
          <w:sz w:val="24"/>
          <w:szCs w:val="24"/>
        </w:rPr>
        <w:t xml:space="preserve">где: </w:t>
      </w:r>
      <w:r w:rsidRPr="00FC4FEA">
        <w:rPr>
          <w:rFonts w:ascii="Times New Roman" w:hAnsi="Times New Roman"/>
          <w:sz w:val="24"/>
          <w:szCs w:val="24"/>
          <w:lang w:val="en-US"/>
        </w:rPr>
        <w:t>Rsum</w:t>
      </w:r>
      <w:r w:rsidRPr="00FC4FEA">
        <w:rPr>
          <w:rFonts w:ascii="Times New Roman" w:hAnsi="Times New Roman"/>
          <w:sz w:val="24"/>
          <w:szCs w:val="24"/>
        </w:rPr>
        <w:t xml:space="preserve"> – итоговый рейтинг </w:t>
      </w:r>
      <w:r w:rsidRPr="00FC4FEA">
        <w:rPr>
          <w:rFonts w:ascii="Times New Roman" w:hAnsi="Times New Roman"/>
          <w:sz w:val="24"/>
          <w:szCs w:val="24"/>
          <w:lang w:val="en-US"/>
        </w:rPr>
        <w:t>i</w:t>
      </w:r>
      <w:r w:rsidRPr="00FC4FEA">
        <w:rPr>
          <w:rFonts w:ascii="Times New Roman" w:hAnsi="Times New Roman"/>
          <w:sz w:val="24"/>
          <w:szCs w:val="24"/>
        </w:rPr>
        <w:t>-ой заявки;</w:t>
      </w:r>
    </w:p>
    <w:p w14:paraId="7887455B" w14:textId="77777777" w:rsidR="006A024B" w:rsidRPr="00FC4FEA" w:rsidRDefault="006A024B" w:rsidP="006A024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4FEA">
        <w:rPr>
          <w:rFonts w:ascii="Times New Roman" w:hAnsi="Times New Roman"/>
          <w:sz w:val="24"/>
          <w:szCs w:val="24"/>
          <w:lang w:eastAsia="ru-RU"/>
        </w:rPr>
        <w:t xml:space="preserve">ЦБ </w:t>
      </w:r>
      <w:r w:rsidRPr="00FC4FEA">
        <w:rPr>
          <w:rFonts w:ascii="Times New Roman" w:hAnsi="Times New Roman"/>
          <w:sz w:val="24"/>
          <w:szCs w:val="24"/>
          <w:vertAlign w:val="subscript"/>
          <w:lang w:val="en-US" w:eastAsia="ru-RU"/>
        </w:rPr>
        <w:t>i</w:t>
      </w:r>
      <w:r w:rsidRPr="00FC4FEA">
        <w:rPr>
          <w:rFonts w:ascii="Times New Roman" w:hAnsi="Times New Roman"/>
          <w:sz w:val="24"/>
          <w:szCs w:val="24"/>
        </w:rPr>
        <w:t xml:space="preserve"> - рейтинг, присуждаемый </w:t>
      </w:r>
      <w:r w:rsidRPr="00FC4FEA">
        <w:rPr>
          <w:rFonts w:ascii="Times New Roman" w:hAnsi="Times New Roman"/>
          <w:sz w:val="24"/>
          <w:szCs w:val="24"/>
          <w:lang w:val="en-US"/>
        </w:rPr>
        <w:t>i</w:t>
      </w:r>
      <w:r w:rsidRPr="00FC4FEA">
        <w:rPr>
          <w:rFonts w:ascii="Times New Roman" w:hAnsi="Times New Roman"/>
          <w:sz w:val="24"/>
          <w:szCs w:val="24"/>
        </w:rPr>
        <w:t>-ой заявке по критерию «Цена договора»;</w:t>
      </w:r>
    </w:p>
    <w:p w14:paraId="787CAEB7" w14:textId="77777777" w:rsidR="006A024B" w:rsidRPr="00FC4FEA" w:rsidRDefault="006A024B" w:rsidP="006A024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4FEA">
        <w:rPr>
          <w:rFonts w:ascii="Times New Roman" w:hAnsi="Times New Roman"/>
          <w:sz w:val="24"/>
          <w:szCs w:val="24"/>
          <w:lang w:val="en-US" w:eastAsia="ru-RU"/>
        </w:rPr>
        <w:t>Ka</w:t>
      </w:r>
      <w:r w:rsidRPr="00FC4FE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C4FEA">
        <w:rPr>
          <w:rFonts w:ascii="Times New Roman" w:hAnsi="Times New Roman"/>
          <w:sz w:val="24"/>
          <w:szCs w:val="24"/>
          <w:vertAlign w:val="subscript"/>
          <w:lang w:val="en-US" w:eastAsia="ru-RU"/>
        </w:rPr>
        <w:t>i</w:t>
      </w:r>
      <w:r w:rsidRPr="00FC4FEA">
        <w:rPr>
          <w:rFonts w:ascii="Times New Roman" w:hAnsi="Times New Roman"/>
          <w:sz w:val="24"/>
          <w:szCs w:val="24"/>
        </w:rPr>
        <w:t xml:space="preserve"> – коэффициент значимости критерия «Цена договора»;</w:t>
      </w:r>
    </w:p>
    <w:p w14:paraId="624789A8" w14:textId="77777777" w:rsidR="006A024B" w:rsidRPr="00FC4FEA" w:rsidRDefault="006A024B" w:rsidP="006A024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4FEA">
        <w:rPr>
          <w:rFonts w:ascii="Times New Roman" w:hAnsi="Times New Roman"/>
          <w:sz w:val="24"/>
          <w:szCs w:val="24"/>
          <w:lang w:val="en-US" w:eastAsia="ru-RU"/>
        </w:rPr>
        <w:t>Rb</w:t>
      </w:r>
      <w:r w:rsidRPr="00FC4FE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C4FEA">
        <w:rPr>
          <w:rFonts w:ascii="Times New Roman" w:hAnsi="Times New Roman"/>
          <w:sz w:val="24"/>
          <w:szCs w:val="24"/>
          <w:vertAlign w:val="subscript"/>
          <w:lang w:val="en-US" w:eastAsia="ru-RU"/>
        </w:rPr>
        <w:t>i</w:t>
      </w:r>
      <w:r w:rsidRPr="00FC4FEA">
        <w:rPr>
          <w:rFonts w:ascii="Times New Roman" w:hAnsi="Times New Roman"/>
          <w:sz w:val="24"/>
          <w:szCs w:val="24"/>
        </w:rPr>
        <w:t xml:space="preserve"> - рейтинг, присуждаемый </w:t>
      </w:r>
      <w:r w:rsidRPr="00FC4FEA">
        <w:rPr>
          <w:rFonts w:ascii="Times New Roman" w:hAnsi="Times New Roman"/>
          <w:sz w:val="24"/>
          <w:szCs w:val="24"/>
          <w:lang w:val="en-US"/>
        </w:rPr>
        <w:t>i</w:t>
      </w:r>
      <w:r w:rsidRPr="00FC4FEA">
        <w:rPr>
          <w:rFonts w:ascii="Times New Roman" w:hAnsi="Times New Roman"/>
          <w:sz w:val="24"/>
          <w:szCs w:val="24"/>
        </w:rPr>
        <w:t>-ой заявке по критерию «Качество услуг объекта закупки»;</w:t>
      </w:r>
    </w:p>
    <w:p w14:paraId="6D78D083" w14:textId="77777777" w:rsidR="006A024B" w:rsidRPr="00FC4FEA" w:rsidRDefault="006A024B" w:rsidP="006A024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4FEA">
        <w:rPr>
          <w:rFonts w:ascii="Times New Roman" w:hAnsi="Times New Roman"/>
          <w:sz w:val="24"/>
          <w:szCs w:val="24"/>
          <w:lang w:val="en-US" w:eastAsia="ru-RU"/>
        </w:rPr>
        <w:t>Kb</w:t>
      </w:r>
      <w:r w:rsidRPr="00FC4FE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C4FEA">
        <w:rPr>
          <w:rFonts w:ascii="Times New Roman" w:hAnsi="Times New Roman"/>
          <w:sz w:val="24"/>
          <w:szCs w:val="24"/>
          <w:vertAlign w:val="subscript"/>
          <w:lang w:val="en-US" w:eastAsia="ru-RU"/>
        </w:rPr>
        <w:t>i</w:t>
      </w:r>
      <w:r w:rsidRPr="00FC4FEA">
        <w:rPr>
          <w:rFonts w:ascii="Times New Roman" w:hAnsi="Times New Roman"/>
          <w:sz w:val="24"/>
          <w:szCs w:val="24"/>
        </w:rPr>
        <w:t xml:space="preserve"> – коэффициент значимости критерия «Качество услуг объекта закупки»;</w:t>
      </w:r>
    </w:p>
    <w:p w14:paraId="4EE433AA" w14:textId="77777777" w:rsidR="006A024B" w:rsidRPr="00FC4FEA" w:rsidRDefault="006A024B" w:rsidP="006A024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4FEA">
        <w:rPr>
          <w:rFonts w:ascii="Times New Roman" w:hAnsi="Times New Roman"/>
          <w:sz w:val="24"/>
          <w:szCs w:val="24"/>
          <w:lang w:val="en-US" w:eastAsia="ru-RU"/>
        </w:rPr>
        <w:t>Rc</w:t>
      </w:r>
      <w:r w:rsidRPr="00FC4FE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C4FEA">
        <w:rPr>
          <w:rFonts w:ascii="Times New Roman" w:hAnsi="Times New Roman"/>
          <w:sz w:val="24"/>
          <w:szCs w:val="24"/>
          <w:vertAlign w:val="subscript"/>
          <w:lang w:val="en-US" w:eastAsia="ru-RU"/>
        </w:rPr>
        <w:t>i</w:t>
      </w:r>
      <w:r w:rsidRPr="00FC4FEA">
        <w:rPr>
          <w:rFonts w:ascii="Times New Roman" w:hAnsi="Times New Roman"/>
          <w:sz w:val="24"/>
          <w:szCs w:val="24"/>
        </w:rPr>
        <w:t xml:space="preserve"> - рейтинг, присуждаемый </w:t>
      </w:r>
      <w:r w:rsidRPr="00FC4FEA">
        <w:rPr>
          <w:rFonts w:ascii="Times New Roman" w:hAnsi="Times New Roman"/>
          <w:sz w:val="24"/>
          <w:szCs w:val="24"/>
          <w:lang w:val="en-US"/>
        </w:rPr>
        <w:t>i</w:t>
      </w:r>
      <w:r w:rsidRPr="00FC4FEA">
        <w:rPr>
          <w:rFonts w:ascii="Times New Roman" w:hAnsi="Times New Roman"/>
          <w:sz w:val="24"/>
          <w:szCs w:val="24"/>
        </w:rPr>
        <w:t>-ой заявке по критерию «Квалификация участника закупки»;</w:t>
      </w:r>
    </w:p>
    <w:p w14:paraId="239EE730" w14:textId="2B395676" w:rsidR="006A024B" w:rsidRPr="00FC4FEA" w:rsidRDefault="006A024B" w:rsidP="006A024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4FEA">
        <w:rPr>
          <w:rFonts w:ascii="Times New Roman" w:hAnsi="Times New Roman"/>
          <w:sz w:val="24"/>
          <w:szCs w:val="24"/>
          <w:lang w:val="en-US" w:eastAsia="ru-RU"/>
        </w:rPr>
        <w:t>Kc</w:t>
      </w:r>
      <w:r w:rsidRPr="00FC4FE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C4FEA">
        <w:rPr>
          <w:rFonts w:ascii="Times New Roman" w:hAnsi="Times New Roman"/>
          <w:sz w:val="24"/>
          <w:szCs w:val="24"/>
          <w:vertAlign w:val="subscript"/>
          <w:lang w:val="en-US" w:eastAsia="ru-RU"/>
        </w:rPr>
        <w:t>i</w:t>
      </w:r>
      <w:r w:rsidR="004A2EEF">
        <w:rPr>
          <w:rFonts w:ascii="Times New Roman" w:hAnsi="Times New Roman"/>
          <w:sz w:val="24"/>
          <w:szCs w:val="24"/>
        </w:rPr>
        <w:t xml:space="preserve"> -</w:t>
      </w:r>
      <w:r w:rsidRPr="00FC4FEA">
        <w:rPr>
          <w:rFonts w:ascii="Times New Roman" w:hAnsi="Times New Roman"/>
          <w:sz w:val="24"/>
          <w:szCs w:val="24"/>
        </w:rPr>
        <w:t xml:space="preserve"> коэффициент значимости критерия «Квалификация участника закупки».</w:t>
      </w:r>
    </w:p>
    <w:p w14:paraId="2217DB87" w14:textId="77777777" w:rsidR="006A024B" w:rsidRPr="00FC4FEA" w:rsidRDefault="006A024B" w:rsidP="006A024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4FEA">
        <w:rPr>
          <w:rFonts w:ascii="Times New Roman" w:hAnsi="Times New Roman"/>
          <w:sz w:val="24"/>
          <w:szCs w:val="24"/>
        </w:rPr>
        <w:t xml:space="preserve">2.4.2. Рейтинг участника закупки представляет собой оценку в баллах, полученную по результатам подсчета. </w:t>
      </w:r>
    </w:p>
    <w:p w14:paraId="084DA1A3" w14:textId="77777777" w:rsidR="006A024B" w:rsidRPr="00FC4FEA" w:rsidRDefault="006A024B" w:rsidP="006A024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4FEA">
        <w:rPr>
          <w:rFonts w:ascii="Times New Roman" w:hAnsi="Times New Roman"/>
          <w:sz w:val="24"/>
          <w:szCs w:val="24"/>
        </w:rPr>
        <w:t xml:space="preserve">Дробное значение рейтинга округляется до двух десятичных знаков после запятой по правилам математического округления (число 50 и менее – округляется в меньшую сторону до целого числа (значения); число 51 и более – округляется в большую сторону до целого числа (значения)). </w:t>
      </w:r>
    </w:p>
    <w:p w14:paraId="253EAAA8" w14:textId="77777777" w:rsidR="006A024B" w:rsidRPr="00FC4FEA" w:rsidRDefault="006A024B" w:rsidP="006A024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4FEA">
        <w:rPr>
          <w:rFonts w:ascii="Times New Roman" w:hAnsi="Times New Roman"/>
          <w:sz w:val="24"/>
          <w:szCs w:val="24"/>
        </w:rPr>
        <w:t>2.4.3. Заявке участника открытого конкурса, набравшей наибольший итоговый рейтинг, присваивается первый номер.</w:t>
      </w:r>
    </w:p>
    <w:p w14:paraId="7025AA99" w14:textId="77777777" w:rsidR="006A024B" w:rsidRPr="00FC4FEA" w:rsidRDefault="006A024B" w:rsidP="006A024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4FEA">
        <w:rPr>
          <w:rFonts w:ascii="Times New Roman" w:hAnsi="Times New Roman"/>
          <w:sz w:val="24"/>
          <w:szCs w:val="24"/>
        </w:rPr>
        <w:t>Если заявки двух и более участников открытого конкурса получили равное количество баллов, меньший порядковый номер присваивается заявке, которая поступила ранее других заявок.</w:t>
      </w:r>
    </w:p>
    <w:p w14:paraId="700E98EE" w14:textId="58609AAF" w:rsidR="006A024B" w:rsidRPr="0036603A" w:rsidRDefault="006A024B" w:rsidP="006A024B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FC4FEA">
        <w:rPr>
          <w:rFonts w:ascii="Times New Roman" w:hAnsi="Times New Roman"/>
          <w:sz w:val="24"/>
          <w:szCs w:val="24"/>
        </w:rPr>
        <w:t>2.4.4. Победителем конкурса признается участник открытого конкурса, который предложил наилучшие условия исполнения договора на основе критериев, указанных в конкурсной документации и заявке которого присвоен первый номер</w:t>
      </w:r>
      <w:r w:rsidR="001A49EC" w:rsidRPr="00FC4FEA">
        <w:rPr>
          <w:rFonts w:ascii="Times New Roman" w:hAnsi="Times New Roman"/>
          <w:sz w:val="24"/>
          <w:szCs w:val="24"/>
        </w:rPr>
        <w:t>.</w:t>
      </w:r>
      <w:bookmarkEnd w:id="0"/>
    </w:p>
    <w:sectPr w:rsidR="006A024B" w:rsidRPr="0036603A" w:rsidSect="001A49EC">
      <w:pgSz w:w="11906" w:h="16838"/>
      <w:pgMar w:top="1134" w:right="567" w:bottom="851" w:left="851" w:header="709" w:footer="4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F582AB" w14:textId="77777777" w:rsidR="00E721CC" w:rsidRDefault="00E721CC" w:rsidP="0057596B">
      <w:pPr>
        <w:spacing w:after="0" w:line="240" w:lineRule="auto"/>
      </w:pPr>
      <w:r>
        <w:separator/>
      </w:r>
    </w:p>
  </w:endnote>
  <w:endnote w:type="continuationSeparator" w:id="0">
    <w:p w14:paraId="4A08FA8D" w14:textId="77777777" w:rsidR="00E721CC" w:rsidRDefault="00E721CC" w:rsidP="00575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00000003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B053D1" w14:textId="2A2C36F2" w:rsidR="00F03339" w:rsidRPr="008F7535" w:rsidRDefault="00F03339">
    <w:pPr>
      <w:pStyle w:val="a7"/>
      <w:jc w:val="center"/>
      <w:rPr>
        <w:rFonts w:ascii="Times New Roman" w:hAnsi="Times New Roman"/>
      </w:rPr>
    </w:pPr>
    <w:r w:rsidRPr="008F7535">
      <w:rPr>
        <w:rFonts w:ascii="Times New Roman" w:hAnsi="Times New Roman"/>
      </w:rPr>
      <w:fldChar w:fldCharType="begin"/>
    </w:r>
    <w:r w:rsidRPr="008F7535">
      <w:rPr>
        <w:rFonts w:ascii="Times New Roman" w:hAnsi="Times New Roman"/>
      </w:rPr>
      <w:instrText>PAGE   \* MERGEFORMAT</w:instrText>
    </w:r>
    <w:r w:rsidRPr="008F7535">
      <w:rPr>
        <w:rFonts w:ascii="Times New Roman" w:hAnsi="Times New Roman"/>
      </w:rPr>
      <w:fldChar w:fldCharType="separate"/>
    </w:r>
    <w:r w:rsidR="00333D8A">
      <w:rPr>
        <w:rFonts w:ascii="Times New Roman" w:hAnsi="Times New Roman"/>
        <w:noProof/>
      </w:rPr>
      <w:t>5</w:t>
    </w:r>
    <w:r w:rsidRPr="008F7535">
      <w:rPr>
        <w:rFonts w:ascii="Times New Roman" w:hAnsi="Times New Roman"/>
        <w:noProof/>
      </w:rPr>
      <w:fldChar w:fldCharType="end"/>
    </w:r>
  </w:p>
  <w:p w14:paraId="658C5DDA" w14:textId="77777777" w:rsidR="00F03339" w:rsidRDefault="00F0333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7A9698" w14:textId="77777777" w:rsidR="00E721CC" w:rsidRDefault="00E721CC" w:rsidP="0057596B">
      <w:pPr>
        <w:spacing w:after="0" w:line="240" w:lineRule="auto"/>
      </w:pPr>
      <w:r>
        <w:separator/>
      </w:r>
    </w:p>
  </w:footnote>
  <w:footnote w:type="continuationSeparator" w:id="0">
    <w:p w14:paraId="6E8E9A87" w14:textId="77777777" w:rsidR="00E721CC" w:rsidRDefault="00E721CC" w:rsidP="00575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95A2DB" w14:textId="43EBC577" w:rsidR="00F03339" w:rsidRPr="00DE3A2B" w:rsidRDefault="00F03339" w:rsidP="00DE3A2B">
    <w:pPr>
      <w:pStyle w:val="af6"/>
      <w:pBdr>
        <w:bottom w:val="single" w:sz="4" w:space="1" w:color="auto"/>
      </w:pBdr>
      <w:jc w:val="center"/>
      <w:rPr>
        <w:rFonts w:ascii="Times New Roman" w:hAnsi="Times New Roman"/>
        <w:sz w:val="24"/>
        <w:szCs w:val="24"/>
      </w:rPr>
    </w:pPr>
    <w:r w:rsidRPr="00DE3A2B">
      <w:rPr>
        <w:rFonts w:ascii="Times New Roman" w:hAnsi="Times New Roman"/>
        <w:sz w:val="24"/>
        <w:szCs w:val="24"/>
      </w:rPr>
      <w:t>Критерии</w:t>
    </w:r>
    <w:r>
      <w:rPr>
        <w:rFonts w:ascii="Times New Roman" w:hAnsi="Times New Roman"/>
        <w:sz w:val="24"/>
        <w:szCs w:val="24"/>
      </w:rPr>
      <w:t xml:space="preserve"> оценки заявок участников </w:t>
    </w:r>
    <w:r w:rsidR="00874073">
      <w:rPr>
        <w:rFonts w:ascii="Times New Roman" w:hAnsi="Times New Roman"/>
        <w:sz w:val="24"/>
        <w:szCs w:val="24"/>
      </w:rPr>
      <w:t>электронного</w:t>
    </w:r>
    <w:r>
      <w:rPr>
        <w:rFonts w:ascii="Times New Roman" w:hAnsi="Times New Roman"/>
        <w:sz w:val="24"/>
        <w:szCs w:val="24"/>
      </w:rPr>
      <w:t xml:space="preserve"> конкурса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99B6568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6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1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3" w15:restartNumberingAfterBreak="0">
    <w:nsid w:val="00000004"/>
    <w:multiLevelType w:val="multilevel"/>
    <w:tmpl w:val="FDF0A506"/>
    <w:name w:val="WW8Num4"/>
    <w:lvl w:ilvl="0">
      <w:start w:val="2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  <w:rPr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1"/>
      <w:numFmt w:val="decimal"/>
      <w:lvlText w:val="%1.%2."/>
      <w:lvlJc w:val="left"/>
      <w:pPr>
        <w:tabs>
          <w:tab w:val="num" w:pos="1048"/>
        </w:tabs>
        <w:ind w:left="1048" w:hanging="480"/>
      </w:pPr>
    </w:lvl>
    <w:lvl w:ilvl="2">
      <w:start w:val="1"/>
      <w:numFmt w:val="decimal"/>
      <w:lvlText w:val="%1.%2.%3."/>
      <w:lvlJc w:val="left"/>
      <w:pPr>
        <w:tabs>
          <w:tab w:val="num" w:pos="1856"/>
        </w:tabs>
        <w:ind w:left="1856" w:hanging="720"/>
      </w:pPr>
    </w:lvl>
    <w:lvl w:ilvl="3">
      <w:start w:val="1"/>
      <w:numFmt w:val="decimal"/>
      <w:lvlText w:val="%1.%2.%3.%4."/>
      <w:lvlJc w:val="left"/>
      <w:pPr>
        <w:tabs>
          <w:tab w:val="num" w:pos="2424"/>
        </w:tabs>
        <w:ind w:left="2424" w:hanging="720"/>
      </w:pPr>
    </w:lvl>
    <w:lvl w:ilvl="4">
      <w:start w:val="1"/>
      <w:numFmt w:val="decimal"/>
      <w:lvlText w:val="%1.%2.%3.%4.%5."/>
      <w:lvlJc w:val="left"/>
      <w:pPr>
        <w:tabs>
          <w:tab w:val="num" w:pos="3352"/>
        </w:tabs>
        <w:ind w:left="3352" w:hanging="1080"/>
      </w:pPr>
    </w:lvl>
    <w:lvl w:ilvl="5">
      <w:start w:val="1"/>
      <w:numFmt w:val="decimal"/>
      <w:lvlText w:val="%1.%2.%3.%4.%5.%6."/>
      <w:lvlJc w:val="left"/>
      <w:pPr>
        <w:tabs>
          <w:tab w:val="num" w:pos="3920"/>
        </w:tabs>
        <w:ind w:left="39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848"/>
        </w:tabs>
        <w:ind w:left="484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416"/>
        </w:tabs>
        <w:ind w:left="541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344"/>
        </w:tabs>
        <w:ind w:left="6344" w:hanging="180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928"/>
        </w:tabs>
        <w:ind w:left="928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−"/>
      <w:lvlJc w:val="left"/>
      <w:pPr>
        <w:tabs>
          <w:tab w:val="num" w:pos="1428"/>
        </w:tabs>
        <w:ind w:left="1428" w:hanging="360"/>
      </w:pPr>
      <w:rPr>
        <w:rFonts w:ascii="Times New Roman" w:hAnsi="Times New Roman"/>
        <w:b/>
      </w:rPr>
    </w:lvl>
  </w:abstractNum>
  <w:abstractNum w:abstractNumId="12" w15:restartNumberingAfterBreak="0">
    <w:nsid w:val="01E0152B"/>
    <w:multiLevelType w:val="multilevel"/>
    <w:tmpl w:val="89C6184C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03254112"/>
    <w:multiLevelType w:val="hybridMultilevel"/>
    <w:tmpl w:val="23340C12"/>
    <w:lvl w:ilvl="0" w:tplc="9E3ABD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54268F5"/>
    <w:multiLevelType w:val="hybridMultilevel"/>
    <w:tmpl w:val="8A5E9DD6"/>
    <w:lvl w:ilvl="0" w:tplc="9E3ABD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5D974E5"/>
    <w:multiLevelType w:val="hybridMultilevel"/>
    <w:tmpl w:val="AB6005F0"/>
    <w:lvl w:ilvl="0" w:tplc="1B84DB7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D50E0BB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682AB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868C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E07C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960FD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52E28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C685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1423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73B2160"/>
    <w:multiLevelType w:val="hybridMultilevel"/>
    <w:tmpl w:val="126E580C"/>
    <w:lvl w:ilvl="0" w:tplc="3EC8D20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0A366931"/>
    <w:multiLevelType w:val="hybridMultilevel"/>
    <w:tmpl w:val="DC0C4432"/>
    <w:lvl w:ilvl="0" w:tplc="671869EC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8" w15:restartNumberingAfterBreak="0">
    <w:nsid w:val="0ED526EC"/>
    <w:multiLevelType w:val="hybridMultilevel"/>
    <w:tmpl w:val="EAA66E5E"/>
    <w:lvl w:ilvl="0" w:tplc="52E8F60A">
      <w:start w:val="1"/>
      <w:numFmt w:val="bullet"/>
      <w:lvlText w:val="-"/>
      <w:lvlJc w:val="left"/>
      <w:pPr>
        <w:ind w:left="93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17F664B"/>
    <w:multiLevelType w:val="multilevel"/>
    <w:tmpl w:val="E69A3C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13295158"/>
    <w:multiLevelType w:val="hybridMultilevel"/>
    <w:tmpl w:val="AC3AB42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941086A"/>
    <w:multiLevelType w:val="multilevel"/>
    <w:tmpl w:val="09CE609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22" w15:restartNumberingAfterBreak="0">
    <w:nsid w:val="1A0A3560"/>
    <w:multiLevelType w:val="hybridMultilevel"/>
    <w:tmpl w:val="C9B241D0"/>
    <w:lvl w:ilvl="0" w:tplc="041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23" w15:restartNumberingAfterBreak="0">
    <w:nsid w:val="1AAF5F05"/>
    <w:multiLevelType w:val="hybridMultilevel"/>
    <w:tmpl w:val="0FFA3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D532590"/>
    <w:multiLevelType w:val="hybridMultilevel"/>
    <w:tmpl w:val="1B481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0B56F38"/>
    <w:multiLevelType w:val="multilevel"/>
    <w:tmpl w:val="420A004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348" w:hanging="720"/>
      </w:pPr>
    </w:lvl>
    <w:lvl w:ilvl="3">
      <w:start w:val="1"/>
      <w:numFmt w:val="decimal"/>
      <w:isLgl/>
      <w:lvlText w:val="%1.%2.%3.%4."/>
      <w:lvlJc w:val="left"/>
      <w:pPr>
        <w:ind w:left="2982" w:hanging="720"/>
      </w:pPr>
    </w:lvl>
    <w:lvl w:ilvl="4">
      <w:start w:val="1"/>
      <w:numFmt w:val="decimal"/>
      <w:isLgl/>
      <w:lvlText w:val="%1.%2.%3.%4.%5."/>
      <w:lvlJc w:val="left"/>
      <w:pPr>
        <w:ind w:left="3976" w:hanging="1080"/>
      </w:pPr>
    </w:lvl>
    <w:lvl w:ilvl="5">
      <w:start w:val="1"/>
      <w:numFmt w:val="decimal"/>
      <w:isLgl/>
      <w:lvlText w:val="%1.%2.%3.%4.%5.%6."/>
      <w:lvlJc w:val="left"/>
      <w:pPr>
        <w:ind w:left="4610" w:hanging="1080"/>
      </w:pPr>
    </w:lvl>
    <w:lvl w:ilvl="6">
      <w:start w:val="1"/>
      <w:numFmt w:val="decimal"/>
      <w:isLgl/>
      <w:lvlText w:val="%1.%2.%3.%4.%5.%6.%7."/>
      <w:lvlJc w:val="left"/>
      <w:pPr>
        <w:ind w:left="5604" w:hanging="1440"/>
      </w:pPr>
    </w:lvl>
    <w:lvl w:ilvl="7">
      <w:start w:val="1"/>
      <w:numFmt w:val="decimal"/>
      <w:isLgl/>
      <w:lvlText w:val="%1.%2.%3.%4.%5.%6.%7.%8."/>
      <w:lvlJc w:val="left"/>
      <w:pPr>
        <w:ind w:left="6238" w:hanging="1440"/>
      </w:pPr>
    </w:lvl>
    <w:lvl w:ilvl="8">
      <w:start w:val="1"/>
      <w:numFmt w:val="decimal"/>
      <w:isLgl/>
      <w:lvlText w:val="%1.%2.%3.%4.%5.%6.%7.%8.%9."/>
      <w:lvlJc w:val="left"/>
      <w:pPr>
        <w:ind w:left="7232" w:hanging="1800"/>
      </w:pPr>
    </w:lvl>
  </w:abstractNum>
  <w:abstractNum w:abstractNumId="26" w15:restartNumberingAfterBreak="0">
    <w:nsid w:val="20FF1C64"/>
    <w:multiLevelType w:val="multilevel"/>
    <w:tmpl w:val="B0320BD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7" w15:restartNumberingAfterBreak="0">
    <w:nsid w:val="22D503C0"/>
    <w:multiLevelType w:val="multilevel"/>
    <w:tmpl w:val="70DE877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8" w15:restartNumberingAfterBreak="0">
    <w:nsid w:val="283F4369"/>
    <w:multiLevelType w:val="hybridMultilevel"/>
    <w:tmpl w:val="ACB4FAE4"/>
    <w:lvl w:ilvl="0" w:tplc="9E3ABDF4">
      <w:start w:val="1"/>
      <w:numFmt w:val="bullet"/>
      <w:lvlText w:val=""/>
      <w:lvlJc w:val="left"/>
      <w:pPr>
        <w:ind w:left="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29" w15:restartNumberingAfterBreak="0">
    <w:nsid w:val="2F6F5EDF"/>
    <w:multiLevelType w:val="multilevel"/>
    <w:tmpl w:val="AF50119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30" w15:restartNumberingAfterBreak="0">
    <w:nsid w:val="30D515C6"/>
    <w:multiLevelType w:val="hybridMultilevel"/>
    <w:tmpl w:val="B3D0B5E8"/>
    <w:lvl w:ilvl="0" w:tplc="B764F482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382E698F"/>
    <w:multiLevelType w:val="hybridMultilevel"/>
    <w:tmpl w:val="E6168C82"/>
    <w:lvl w:ilvl="0" w:tplc="3EC8D20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B025B4F"/>
    <w:multiLevelType w:val="multilevel"/>
    <w:tmpl w:val="4CD63C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3" w15:restartNumberingAfterBreak="0">
    <w:nsid w:val="4D8104FE"/>
    <w:multiLevelType w:val="hybridMultilevel"/>
    <w:tmpl w:val="7E284F64"/>
    <w:lvl w:ilvl="0" w:tplc="1B84DB76">
      <w:start w:val="1"/>
      <w:numFmt w:val="bullet"/>
      <w:lvlText w:val="-"/>
      <w:lvlJc w:val="left"/>
      <w:pPr>
        <w:ind w:left="89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34" w15:restartNumberingAfterBreak="0">
    <w:nsid w:val="5106216D"/>
    <w:multiLevelType w:val="multilevel"/>
    <w:tmpl w:val="C66E0424"/>
    <w:lvl w:ilvl="0">
      <w:start w:val="1"/>
      <w:numFmt w:val="decimal"/>
      <w:lvlText w:val="%1."/>
      <w:lvlJc w:val="left"/>
      <w:pPr>
        <w:ind w:left="2204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637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35" w15:restartNumberingAfterBreak="0">
    <w:nsid w:val="53692CA9"/>
    <w:multiLevelType w:val="hybridMultilevel"/>
    <w:tmpl w:val="2FC29388"/>
    <w:lvl w:ilvl="0" w:tplc="3EC8D204">
      <w:start w:val="1"/>
      <w:numFmt w:val="bullet"/>
      <w:lvlText w:val="-"/>
      <w:lvlJc w:val="left"/>
      <w:pPr>
        <w:ind w:left="103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</w:abstractNum>
  <w:abstractNum w:abstractNumId="36" w15:restartNumberingAfterBreak="0">
    <w:nsid w:val="56E43A44"/>
    <w:multiLevelType w:val="multilevel"/>
    <w:tmpl w:val="FE0EF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7" w15:restartNumberingAfterBreak="0">
    <w:nsid w:val="5BCD1CFC"/>
    <w:multiLevelType w:val="hybridMultilevel"/>
    <w:tmpl w:val="6E8A38C0"/>
    <w:lvl w:ilvl="0" w:tplc="9E3ABDF4">
      <w:start w:val="1"/>
      <w:numFmt w:val="bullet"/>
      <w:lvlText w:val="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38" w15:restartNumberingAfterBreak="0">
    <w:nsid w:val="5D1A05D9"/>
    <w:multiLevelType w:val="hybridMultilevel"/>
    <w:tmpl w:val="22D0F2A8"/>
    <w:lvl w:ilvl="0" w:tplc="3B2C8F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1D5CBB9E" w:tentative="1">
      <w:start w:val="1"/>
      <w:numFmt w:val="lowerLetter"/>
      <w:lvlText w:val="%2."/>
      <w:lvlJc w:val="left"/>
      <w:pPr>
        <w:ind w:left="1789" w:hanging="360"/>
      </w:pPr>
    </w:lvl>
    <w:lvl w:ilvl="2" w:tplc="1C58B400" w:tentative="1">
      <w:start w:val="1"/>
      <w:numFmt w:val="lowerRoman"/>
      <w:lvlText w:val="%3."/>
      <w:lvlJc w:val="right"/>
      <w:pPr>
        <w:ind w:left="2509" w:hanging="180"/>
      </w:pPr>
    </w:lvl>
    <w:lvl w:ilvl="3" w:tplc="DC98525E" w:tentative="1">
      <w:start w:val="1"/>
      <w:numFmt w:val="decimal"/>
      <w:lvlText w:val="%4."/>
      <w:lvlJc w:val="left"/>
      <w:pPr>
        <w:ind w:left="3229" w:hanging="360"/>
      </w:pPr>
    </w:lvl>
    <w:lvl w:ilvl="4" w:tplc="70AAA0C6" w:tentative="1">
      <w:start w:val="1"/>
      <w:numFmt w:val="lowerLetter"/>
      <w:lvlText w:val="%5."/>
      <w:lvlJc w:val="left"/>
      <w:pPr>
        <w:ind w:left="3949" w:hanging="360"/>
      </w:pPr>
    </w:lvl>
    <w:lvl w:ilvl="5" w:tplc="386634BA" w:tentative="1">
      <w:start w:val="1"/>
      <w:numFmt w:val="lowerRoman"/>
      <w:lvlText w:val="%6."/>
      <w:lvlJc w:val="right"/>
      <w:pPr>
        <w:ind w:left="4669" w:hanging="180"/>
      </w:pPr>
    </w:lvl>
    <w:lvl w:ilvl="6" w:tplc="245E75D8" w:tentative="1">
      <w:start w:val="1"/>
      <w:numFmt w:val="decimal"/>
      <w:lvlText w:val="%7."/>
      <w:lvlJc w:val="left"/>
      <w:pPr>
        <w:ind w:left="5389" w:hanging="360"/>
      </w:pPr>
    </w:lvl>
    <w:lvl w:ilvl="7" w:tplc="40BCD1A2" w:tentative="1">
      <w:start w:val="1"/>
      <w:numFmt w:val="lowerLetter"/>
      <w:lvlText w:val="%8."/>
      <w:lvlJc w:val="left"/>
      <w:pPr>
        <w:ind w:left="6109" w:hanging="360"/>
      </w:pPr>
    </w:lvl>
    <w:lvl w:ilvl="8" w:tplc="C42C7C1C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623968C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3807381"/>
    <w:multiLevelType w:val="hybridMultilevel"/>
    <w:tmpl w:val="EBAE3064"/>
    <w:lvl w:ilvl="0" w:tplc="9E3ABDF4">
      <w:start w:val="1"/>
      <w:numFmt w:val="bullet"/>
      <w:lvlText w:val=""/>
      <w:lvlJc w:val="left"/>
      <w:pPr>
        <w:ind w:left="9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41" w15:restartNumberingAfterBreak="0">
    <w:nsid w:val="65194F70"/>
    <w:multiLevelType w:val="multilevel"/>
    <w:tmpl w:val="6D2EFAD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1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76" w:hanging="1800"/>
      </w:pPr>
      <w:rPr>
        <w:rFonts w:hint="default"/>
      </w:rPr>
    </w:lvl>
  </w:abstractNum>
  <w:abstractNum w:abstractNumId="42" w15:restartNumberingAfterBreak="0">
    <w:nsid w:val="65717013"/>
    <w:multiLevelType w:val="hybridMultilevel"/>
    <w:tmpl w:val="944EFABA"/>
    <w:lvl w:ilvl="0" w:tplc="51A464A2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679A4B45"/>
    <w:multiLevelType w:val="hybridMultilevel"/>
    <w:tmpl w:val="B7500402"/>
    <w:lvl w:ilvl="0" w:tplc="9E3ABDF4">
      <w:start w:val="1"/>
      <w:numFmt w:val="bullet"/>
      <w:lvlText w:val=""/>
      <w:lvlJc w:val="left"/>
      <w:pPr>
        <w:ind w:left="9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44" w15:restartNumberingAfterBreak="0">
    <w:nsid w:val="690F2C4D"/>
    <w:multiLevelType w:val="multilevel"/>
    <w:tmpl w:val="89DC60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45" w15:restartNumberingAfterBreak="0">
    <w:nsid w:val="74C56BB2"/>
    <w:multiLevelType w:val="hybridMultilevel"/>
    <w:tmpl w:val="9A10DD16"/>
    <w:lvl w:ilvl="0" w:tplc="3EC8D20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50F1D0B"/>
    <w:multiLevelType w:val="hybridMultilevel"/>
    <w:tmpl w:val="CED2D636"/>
    <w:lvl w:ilvl="0" w:tplc="9E3ABDF4">
      <w:start w:val="1"/>
      <w:numFmt w:val="bullet"/>
      <w:lvlText w:val=""/>
      <w:lvlJc w:val="left"/>
      <w:pPr>
        <w:ind w:left="9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47" w15:restartNumberingAfterBreak="0">
    <w:nsid w:val="79701724"/>
    <w:multiLevelType w:val="hybridMultilevel"/>
    <w:tmpl w:val="93AE1D96"/>
    <w:lvl w:ilvl="0" w:tplc="2898C2F6">
      <w:start w:val="1"/>
      <w:numFmt w:val="decimal"/>
      <w:pStyle w:val="2"/>
      <w:lvlText w:val="%1)"/>
      <w:lvlJc w:val="left"/>
      <w:pPr>
        <w:ind w:left="2125" w:hanging="990"/>
      </w:pPr>
    </w:lvl>
    <w:lvl w:ilvl="1" w:tplc="FE3031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CF0251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1BC1CB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6EAD5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0A6B8C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0225A7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4420E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30EA1B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AD50831"/>
    <w:multiLevelType w:val="multilevel"/>
    <w:tmpl w:val="2348F872"/>
    <w:lvl w:ilvl="0">
      <w:start w:val="1"/>
      <w:numFmt w:val="decimal"/>
      <w:pStyle w:val="20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ind w:left="2269" w:hanging="1134"/>
      </w:pPr>
      <w:rPr>
        <w:rFonts w:hint="default"/>
      </w:rPr>
    </w:lvl>
    <w:lvl w:ilvl="2">
      <w:start w:val="1"/>
      <w:numFmt w:val="decimal"/>
      <w:pStyle w:val="4"/>
      <w:lvlText w:val="%1.%2.%3"/>
      <w:lvlJc w:val="left"/>
      <w:pPr>
        <w:ind w:left="1134" w:hanging="1134"/>
      </w:pPr>
      <w:rPr>
        <w:rFonts w:hint="default"/>
        <w:b w:val="0"/>
      </w:rPr>
    </w:lvl>
    <w:lvl w:ilvl="3">
      <w:start w:val="1"/>
      <w:numFmt w:val="decimal"/>
      <w:pStyle w:val="5"/>
      <w:lvlText w:val="(%4)"/>
      <w:lvlJc w:val="left"/>
      <w:pPr>
        <w:ind w:left="1985" w:hanging="851"/>
      </w:pPr>
      <w:rPr>
        <w:rFonts w:hint="default"/>
        <w:b w:val="0"/>
        <w:i w:val="0"/>
      </w:rPr>
    </w:lvl>
    <w:lvl w:ilvl="4">
      <w:start w:val="1"/>
      <w:numFmt w:val="russianLower"/>
      <w:pStyle w:val="6"/>
      <w:lvlText w:val="(%5)"/>
      <w:lvlJc w:val="left"/>
      <w:pPr>
        <w:ind w:left="2977" w:hanging="850"/>
      </w:pPr>
      <w:rPr>
        <w:rFonts w:hint="default"/>
      </w:rPr>
    </w:lvl>
    <w:lvl w:ilvl="5">
      <w:start w:val="1"/>
      <w:numFmt w:val="none"/>
      <w:pStyle w:val="a0"/>
      <w:lvlText w:val=""/>
      <w:lvlJc w:val="left"/>
      <w:pPr>
        <w:ind w:left="1134" w:hanging="113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num w:numId="1">
    <w:abstractNumId w:val="38"/>
  </w:num>
  <w:num w:numId="2">
    <w:abstractNumId w:val="15"/>
  </w:num>
  <w:num w:numId="3">
    <w:abstractNumId w:val="42"/>
  </w:num>
  <w:num w:numId="4">
    <w:abstractNumId w:val="34"/>
  </w:num>
  <w:num w:numId="5">
    <w:abstractNumId w:val="0"/>
  </w:num>
  <w:num w:numId="6">
    <w:abstractNumId w:val="19"/>
  </w:num>
  <w:num w:numId="7">
    <w:abstractNumId w:val="39"/>
  </w:num>
  <w:num w:numId="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2"/>
  </w:num>
  <w:num w:numId="14">
    <w:abstractNumId w:val="27"/>
  </w:num>
  <w:num w:numId="15">
    <w:abstractNumId w:val="35"/>
  </w:num>
  <w:num w:numId="16">
    <w:abstractNumId w:val="45"/>
  </w:num>
  <w:num w:numId="17">
    <w:abstractNumId w:val="17"/>
  </w:num>
  <w:num w:numId="18">
    <w:abstractNumId w:val="16"/>
  </w:num>
  <w:num w:numId="19">
    <w:abstractNumId w:val="41"/>
  </w:num>
  <w:num w:numId="20">
    <w:abstractNumId w:val="12"/>
  </w:num>
  <w:num w:numId="21">
    <w:abstractNumId w:val="20"/>
  </w:num>
  <w:num w:numId="22">
    <w:abstractNumId w:val="33"/>
  </w:num>
  <w:num w:numId="23">
    <w:abstractNumId w:val="36"/>
  </w:num>
  <w:num w:numId="24">
    <w:abstractNumId w:val="37"/>
  </w:num>
  <w:num w:numId="25">
    <w:abstractNumId w:val="47"/>
    <w:lvlOverride w:ilvl="0">
      <w:startOverride w:val="2"/>
    </w:lvlOverride>
  </w:num>
  <w:num w:numId="26">
    <w:abstractNumId w:val="26"/>
  </w:num>
  <w:num w:numId="27">
    <w:abstractNumId w:val="13"/>
  </w:num>
  <w:num w:numId="28">
    <w:abstractNumId w:val="28"/>
  </w:num>
  <w:num w:numId="29">
    <w:abstractNumId w:val="46"/>
  </w:num>
  <w:num w:numId="30">
    <w:abstractNumId w:val="40"/>
  </w:num>
  <w:num w:numId="31">
    <w:abstractNumId w:val="14"/>
  </w:num>
  <w:num w:numId="32">
    <w:abstractNumId w:val="43"/>
  </w:num>
  <w:num w:numId="33">
    <w:abstractNumId w:val="44"/>
  </w:num>
  <w:num w:numId="34">
    <w:abstractNumId w:val="30"/>
  </w:num>
  <w:num w:numId="35">
    <w:abstractNumId w:val="21"/>
  </w:num>
  <w:num w:numId="36">
    <w:abstractNumId w:val="29"/>
  </w:num>
  <w:num w:numId="37">
    <w:abstractNumId w:val="23"/>
  </w:num>
  <w:num w:numId="38">
    <w:abstractNumId w:val="48"/>
  </w:num>
  <w:num w:numId="39">
    <w:abstractNumId w:val="24"/>
  </w:num>
  <w:num w:numId="40">
    <w:abstractNumId w:val="22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96B"/>
    <w:rsid w:val="000055E2"/>
    <w:rsid w:val="00007784"/>
    <w:rsid w:val="0001130C"/>
    <w:rsid w:val="00015721"/>
    <w:rsid w:val="00015778"/>
    <w:rsid w:val="00017036"/>
    <w:rsid w:val="00017217"/>
    <w:rsid w:val="0002120D"/>
    <w:rsid w:val="0002385D"/>
    <w:rsid w:val="00031B0A"/>
    <w:rsid w:val="000325BB"/>
    <w:rsid w:val="00033E21"/>
    <w:rsid w:val="00034069"/>
    <w:rsid w:val="00037118"/>
    <w:rsid w:val="00037763"/>
    <w:rsid w:val="00037E1D"/>
    <w:rsid w:val="00042AE6"/>
    <w:rsid w:val="0004480A"/>
    <w:rsid w:val="00044979"/>
    <w:rsid w:val="00044B4B"/>
    <w:rsid w:val="000471A3"/>
    <w:rsid w:val="000534E8"/>
    <w:rsid w:val="00053C03"/>
    <w:rsid w:val="00053E7D"/>
    <w:rsid w:val="000547F0"/>
    <w:rsid w:val="00054E76"/>
    <w:rsid w:val="0005544D"/>
    <w:rsid w:val="00056E80"/>
    <w:rsid w:val="0006084B"/>
    <w:rsid w:val="000610A8"/>
    <w:rsid w:val="000619D9"/>
    <w:rsid w:val="000629D9"/>
    <w:rsid w:val="00064410"/>
    <w:rsid w:val="00066585"/>
    <w:rsid w:val="0006747F"/>
    <w:rsid w:val="00071F54"/>
    <w:rsid w:val="00072599"/>
    <w:rsid w:val="00072DA8"/>
    <w:rsid w:val="00072E6C"/>
    <w:rsid w:val="00073C51"/>
    <w:rsid w:val="00075E3C"/>
    <w:rsid w:val="000778F5"/>
    <w:rsid w:val="00085C01"/>
    <w:rsid w:val="00086180"/>
    <w:rsid w:val="0008758F"/>
    <w:rsid w:val="00091BD5"/>
    <w:rsid w:val="00094433"/>
    <w:rsid w:val="00094ED0"/>
    <w:rsid w:val="000A07AB"/>
    <w:rsid w:val="000A134D"/>
    <w:rsid w:val="000A4038"/>
    <w:rsid w:val="000A7F15"/>
    <w:rsid w:val="000A7F96"/>
    <w:rsid w:val="000B4ED8"/>
    <w:rsid w:val="000B7197"/>
    <w:rsid w:val="000B76F4"/>
    <w:rsid w:val="000C130A"/>
    <w:rsid w:val="000C3A6F"/>
    <w:rsid w:val="000C3BF0"/>
    <w:rsid w:val="000C6E75"/>
    <w:rsid w:val="000D0871"/>
    <w:rsid w:val="000D0FF8"/>
    <w:rsid w:val="000D2BFF"/>
    <w:rsid w:val="000D4514"/>
    <w:rsid w:val="000D738A"/>
    <w:rsid w:val="000D76B3"/>
    <w:rsid w:val="000E13BF"/>
    <w:rsid w:val="000E381A"/>
    <w:rsid w:val="000E4CD1"/>
    <w:rsid w:val="000E4F97"/>
    <w:rsid w:val="000E6463"/>
    <w:rsid w:val="000F0045"/>
    <w:rsid w:val="000F1E95"/>
    <w:rsid w:val="000F23C6"/>
    <w:rsid w:val="000F414E"/>
    <w:rsid w:val="000F49E0"/>
    <w:rsid w:val="000F57D2"/>
    <w:rsid w:val="000F7FC0"/>
    <w:rsid w:val="00101275"/>
    <w:rsid w:val="0010209B"/>
    <w:rsid w:val="00102296"/>
    <w:rsid w:val="001031FD"/>
    <w:rsid w:val="0010438F"/>
    <w:rsid w:val="0010613E"/>
    <w:rsid w:val="0011062C"/>
    <w:rsid w:val="00110D2D"/>
    <w:rsid w:val="001117E1"/>
    <w:rsid w:val="00117006"/>
    <w:rsid w:val="001243CB"/>
    <w:rsid w:val="00125743"/>
    <w:rsid w:val="00126B9E"/>
    <w:rsid w:val="00126C6C"/>
    <w:rsid w:val="0013697B"/>
    <w:rsid w:val="00141125"/>
    <w:rsid w:val="00141E21"/>
    <w:rsid w:val="00144957"/>
    <w:rsid w:val="001452CE"/>
    <w:rsid w:val="00150096"/>
    <w:rsid w:val="00151A78"/>
    <w:rsid w:val="00153113"/>
    <w:rsid w:val="00157AAA"/>
    <w:rsid w:val="00160811"/>
    <w:rsid w:val="00160E89"/>
    <w:rsid w:val="001615E9"/>
    <w:rsid w:val="00162501"/>
    <w:rsid w:val="001627BB"/>
    <w:rsid w:val="00165BE5"/>
    <w:rsid w:val="001666BE"/>
    <w:rsid w:val="00166CFF"/>
    <w:rsid w:val="001704F4"/>
    <w:rsid w:val="0017158B"/>
    <w:rsid w:val="001718EB"/>
    <w:rsid w:val="00171AF3"/>
    <w:rsid w:val="0017216D"/>
    <w:rsid w:val="00180B05"/>
    <w:rsid w:val="00182C8F"/>
    <w:rsid w:val="001832D8"/>
    <w:rsid w:val="0018334C"/>
    <w:rsid w:val="0018463F"/>
    <w:rsid w:val="00187FC0"/>
    <w:rsid w:val="00190843"/>
    <w:rsid w:val="001926C2"/>
    <w:rsid w:val="0019404B"/>
    <w:rsid w:val="00194DAC"/>
    <w:rsid w:val="00194F7F"/>
    <w:rsid w:val="00196058"/>
    <w:rsid w:val="001967D7"/>
    <w:rsid w:val="001971E8"/>
    <w:rsid w:val="001A07DE"/>
    <w:rsid w:val="001A3DA6"/>
    <w:rsid w:val="001A49EC"/>
    <w:rsid w:val="001A4F9B"/>
    <w:rsid w:val="001A5D05"/>
    <w:rsid w:val="001A6CEB"/>
    <w:rsid w:val="001A72CA"/>
    <w:rsid w:val="001B12E8"/>
    <w:rsid w:val="001B42ED"/>
    <w:rsid w:val="001B55E5"/>
    <w:rsid w:val="001B6AD7"/>
    <w:rsid w:val="001C0A58"/>
    <w:rsid w:val="001C25A5"/>
    <w:rsid w:val="001C302C"/>
    <w:rsid w:val="001C4A1F"/>
    <w:rsid w:val="001C50E2"/>
    <w:rsid w:val="001C59C8"/>
    <w:rsid w:val="001C6144"/>
    <w:rsid w:val="001C6FED"/>
    <w:rsid w:val="001D05B1"/>
    <w:rsid w:val="001D1F29"/>
    <w:rsid w:val="001D25F1"/>
    <w:rsid w:val="001D4032"/>
    <w:rsid w:val="001D473E"/>
    <w:rsid w:val="001D5C33"/>
    <w:rsid w:val="001D69E6"/>
    <w:rsid w:val="001E4B6A"/>
    <w:rsid w:val="001E5277"/>
    <w:rsid w:val="001F0956"/>
    <w:rsid w:val="001F2243"/>
    <w:rsid w:val="001F36A2"/>
    <w:rsid w:val="001F3C83"/>
    <w:rsid w:val="001F48CE"/>
    <w:rsid w:val="001F49D2"/>
    <w:rsid w:val="001F50EB"/>
    <w:rsid w:val="001F5653"/>
    <w:rsid w:val="00201337"/>
    <w:rsid w:val="00201658"/>
    <w:rsid w:val="0020193D"/>
    <w:rsid w:val="00203F70"/>
    <w:rsid w:val="0020402D"/>
    <w:rsid w:val="0020491A"/>
    <w:rsid w:val="00205274"/>
    <w:rsid w:val="00206E6A"/>
    <w:rsid w:val="002071BD"/>
    <w:rsid w:val="00207F57"/>
    <w:rsid w:val="00212B27"/>
    <w:rsid w:val="00213770"/>
    <w:rsid w:val="0021511A"/>
    <w:rsid w:val="00216A28"/>
    <w:rsid w:val="0022118C"/>
    <w:rsid w:val="00222D6D"/>
    <w:rsid w:val="0022472A"/>
    <w:rsid w:val="00225BAC"/>
    <w:rsid w:val="00226FE3"/>
    <w:rsid w:val="00230B3B"/>
    <w:rsid w:val="00232134"/>
    <w:rsid w:val="00233F4E"/>
    <w:rsid w:val="00237738"/>
    <w:rsid w:val="00237BA8"/>
    <w:rsid w:val="0024172A"/>
    <w:rsid w:val="00241EA4"/>
    <w:rsid w:val="002460F5"/>
    <w:rsid w:val="00256A40"/>
    <w:rsid w:val="0026032E"/>
    <w:rsid w:val="002631DB"/>
    <w:rsid w:val="00267497"/>
    <w:rsid w:val="002700BE"/>
    <w:rsid w:val="00270299"/>
    <w:rsid w:val="00270821"/>
    <w:rsid w:val="00271E54"/>
    <w:rsid w:val="00272AFA"/>
    <w:rsid w:val="00272FC7"/>
    <w:rsid w:val="00273B97"/>
    <w:rsid w:val="00274EF6"/>
    <w:rsid w:val="0028115F"/>
    <w:rsid w:val="002814C7"/>
    <w:rsid w:val="00282068"/>
    <w:rsid w:val="002832B0"/>
    <w:rsid w:val="00283BDF"/>
    <w:rsid w:val="002865FC"/>
    <w:rsid w:val="00286A8D"/>
    <w:rsid w:val="00287C11"/>
    <w:rsid w:val="00287C95"/>
    <w:rsid w:val="002915BC"/>
    <w:rsid w:val="0029164C"/>
    <w:rsid w:val="00296316"/>
    <w:rsid w:val="002963DA"/>
    <w:rsid w:val="0029781A"/>
    <w:rsid w:val="002A279F"/>
    <w:rsid w:val="002A3EBD"/>
    <w:rsid w:val="002A790B"/>
    <w:rsid w:val="002A7D6A"/>
    <w:rsid w:val="002B1DBD"/>
    <w:rsid w:val="002B218A"/>
    <w:rsid w:val="002B3EE8"/>
    <w:rsid w:val="002B6069"/>
    <w:rsid w:val="002B6347"/>
    <w:rsid w:val="002B7E7A"/>
    <w:rsid w:val="002C360A"/>
    <w:rsid w:val="002C495C"/>
    <w:rsid w:val="002C538A"/>
    <w:rsid w:val="002C57B7"/>
    <w:rsid w:val="002D0418"/>
    <w:rsid w:val="002D434A"/>
    <w:rsid w:val="002D45FD"/>
    <w:rsid w:val="002D5A3C"/>
    <w:rsid w:val="002D690A"/>
    <w:rsid w:val="002D729A"/>
    <w:rsid w:val="002D738F"/>
    <w:rsid w:val="002E2372"/>
    <w:rsid w:val="002E2817"/>
    <w:rsid w:val="002E303F"/>
    <w:rsid w:val="002E51A1"/>
    <w:rsid w:val="002E5E9F"/>
    <w:rsid w:val="002F07F8"/>
    <w:rsid w:val="002F36E6"/>
    <w:rsid w:val="00303219"/>
    <w:rsid w:val="00305514"/>
    <w:rsid w:val="003136F8"/>
    <w:rsid w:val="00314452"/>
    <w:rsid w:val="00315036"/>
    <w:rsid w:val="003152B2"/>
    <w:rsid w:val="003179DE"/>
    <w:rsid w:val="00320563"/>
    <w:rsid w:val="00320609"/>
    <w:rsid w:val="0032090E"/>
    <w:rsid w:val="003211A9"/>
    <w:rsid w:val="00322088"/>
    <w:rsid w:val="00322F6C"/>
    <w:rsid w:val="00324E99"/>
    <w:rsid w:val="00325297"/>
    <w:rsid w:val="00332827"/>
    <w:rsid w:val="00333D8A"/>
    <w:rsid w:val="0033796B"/>
    <w:rsid w:val="00337AE4"/>
    <w:rsid w:val="00337E14"/>
    <w:rsid w:val="00341B0C"/>
    <w:rsid w:val="00341F4D"/>
    <w:rsid w:val="003426DF"/>
    <w:rsid w:val="003430B5"/>
    <w:rsid w:val="003431CE"/>
    <w:rsid w:val="0034386B"/>
    <w:rsid w:val="003441B4"/>
    <w:rsid w:val="00345368"/>
    <w:rsid w:val="00345D48"/>
    <w:rsid w:val="0034723B"/>
    <w:rsid w:val="003475A5"/>
    <w:rsid w:val="00352278"/>
    <w:rsid w:val="003525C5"/>
    <w:rsid w:val="0035399F"/>
    <w:rsid w:val="00354804"/>
    <w:rsid w:val="00355926"/>
    <w:rsid w:val="003559E8"/>
    <w:rsid w:val="00355D15"/>
    <w:rsid w:val="003643F1"/>
    <w:rsid w:val="00364B1A"/>
    <w:rsid w:val="00365CD2"/>
    <w:rsid w:val="0036603A"/>
    <w:rsid w:val="00367518"/>
    <w:rsid w:val="00370070"/>
    <w:rsid w:val="003703CE"/>
    <w:rsid w:val="0037171D"/>
    <w:rsid w:val="003729EB"/>
    <w:rsid w:val="00372FB4"/>
    <w:rsid w:val="003746F4"/>
    <w:rsid w:val="00376021"/>
    <w:rsid w:val="003771D4"/>
    <w:rsid w:val="003805E4"/>
    <w:rsid w:val="00380993"/>
    <w:rsid w:val="00381347"/>
    <w:rsid w:val="00381C59"/>
    <w:rsid w:val="0038227D"/>
    <w:rsid w:val="00382AF8"/>
    <w:rsid w:val="00382FB3"/>
    <w:rsid w:val="00384541"/>
    <w:rsid w:val="00386045"/>
    <w:rsid w:val="003864E0"/>
    <w:rsid w:val="00387BB0"/>
    <w:rsid w:val="0039061E"/>
    <w:rsid w:val="00390B93"/>
    <w:rsid w:val="003928B3"/>
    <w:rsid w:val="003936B5"/>
    <w:rsid w:val="00394FB1"/>
    <w:rsid w:val="00396DE5"/>
    <w:rsid w:val="003979CE"/>
    <w:rsid w:val="003A0AFF"/>
    <w:rsid w:val="003A3DE9"/>
    <w:rsid w:val="003A4490"/>
    <w:rsid w:val="003A4D03"/>
    <w:rsid w:val="003A4E3E"/>
    <w:rsid w:val="003A4E92"/>
    <w:rsid w:val="003B175B"/>
    <w:rsid w:val="003B1B3F"/>
    <w:rsid w:val="003B2163"/>
    <w:rsid w:val="003B26F3"/>
    <w:rsid w:val="003B72C6"/>
    <w:rsid w:val="003C08DB"/>
    <w:rsid w:val="003C1BDD"/>
    <w:rsid w:val="003C2073"/>
    <w:rsid w:val="003C369D"/>
    <w:rsid w:val="003D2245"/>
    <w:rsid w:val="003D57BA"/>
    <w:rsid w:val="003D7322"/>
    <w:rsid w:val="003E0761"/>
    <w:rsid w:val="003E2FDD"/>
    <w:rsid w:val="003E38F5"/>
    <w:rsid w:val="003E3A84"/>
    <w:rsid w:val="003E3AFD"/>
    <w:rsid w:val="003E5A73"/>
    <w:rsid w:val="003E6104"/>
    <w:rsid w:val="003E7E01"/>
    <w:rsid w:val="003F055D"/>
    <w:rsid w:val="003F0E09"/>
    <w:rsid w:val="003F22E2"/>
    <w:rsid w:val="003F4459"/>
    <w:rsid w:val="003F46BC"/>
    <w:rsid w:val="003F6490"/>
    <w:rsid w:val="003F6506"/>
    <w:rsid w:val="003F6B9B"/>
    <w:rsid w:val="003F72E3"/>
    <w:rsid w:val="003F76F1"/>
    <w:rsid w:val="00401D40"/>
    <w:rsid w:val="00402A68"/>
    <w:rsid w:val="00402E87"/>
    <w:rsid w:val="00403DC1"/>
    <w:rsid w:val="0040733E"/>
    <w:rsid w:val="00410C3C"/>
    <w:rsid w:val="0041174C"/>
    <w:rsid w:val="00415ADC"/>
    <w:rsid w:val="0042082F"/>
    <w:rsid w:val="00421D95"/>
    <w:rsid w:val="00423D32"/>
    <w:rsid w:val="00431597"/>
    <w:rsid w:val="00432912"/>
    <w:rsid w:val="00433A85"/>
    <w:rsid w:val="004350C5"/>
    <w:rsid w:val="004379EB"/>
    <w:rsid w:val="004438B4"/>
    <w:rsid w:val="00444635"/>
    <w:rsid w:val="00446269"/>
    <w:rsid w:val="004469F0"/>
    <w:rsid w:val="00447977"/>
    <w:rsid w:val="004479ED"/>
    <w:rsid w:val="004530A4"/>
    <w:rsid w:val="00453AA5"/>
    <w:rsid w:val="00454211"/>
    <w:rsid w:val="0045440C"/>
    <w:rsid w:val="004550A3"/>
    <w:rsid w:val="00456B27"/>
    <w:rsid w:val="00457256"/>
    <w:rsid w:val="004633A2"/>
    <w:rsid w:val="00463C1B"/>
    <w:rsid w:val="0046404D"/>
    <w:rsid w:val="00464A20"/>
    <w:rsid w:val="00465450"/>
    <w:rsid w:val="00465ADA"/>
    <w:rsid w:val="004662CB"/>
    <w:rsid w:val="004671D1"/>
    <w:rsid w:val="00467F61"/>
    <w:rsid w:val="00470340"/>
    <w:rsid w:val="00470D38"/>
    <w:rsid w:val="00473812"/>
    <w:rsid w:val="00475FFD"/>
    <w:rsid w:val="00476ECD"/>
    <w:rsid w:val="004809B1"/>
    <w:rsid w:val="00482290"/>
    <w:rsid w:val="004864F4"/>
    <w:rsid w:val="00486810"/>
    <w:rsid w:val="00494E26"/>
    <w:rsid w:val="00495C34"/>
    <w:rsid w:val="004973C0"/>
    <w:rsid w:val="004A10D7"/>
    <w:rsid w:val="004A1123"/>
    <w:rsid w:val="004A14BC"/>
    <w:rsid w:val="004A2EEF"/>
    <w:rsid w:val="004A3A15"/>
    <w:rsid w:val="004A7307"/>
    <w:rsid w:val="004A73A6"/>
    <w:rsid w:val="004A7B92"/>
    <w:rsid w:val="004B1F80"/>
    <w:rsid w:val="004B38E2"/>
    <w:rsid w:val="004B3EFF"/>
    <w:rsid w:val="004B4188"/>
    <w:rsid w:val="004B42FD"/>
    <w:rsid w:val="004B6EF1"/>
    <w:rsid w:val="004B744B"/>
    <w:rsid w:val="004C3D6A"/>
    <w:rsid w:val="004C43B9"/>
    <w:rsid w:val="004C4A48"/>
    <w:rsid w:val="004C61EC"/>
    <w:rsid w:val="004C63A9"/>
    <w:rsid w:val="004D1101"/>
    <w:rsid w:val="004E70E9"/>
    <w:rsid w:val="004F3953"/>
    <w:rsid w:val="0050086B"/>
    <w:rsid w:val="00500D6A"/>
    <w:rsid w:val="00503565"/>
    <w:rsid w:val="00504BC8"/>
    <w:rsid w:val="005053B2"/>
    <w:rsid w:val="00513C8B"/>
    <w:rsid w:val="00514C4F"/>
    <w:rsid w:val="00516620"/>
    <w:rsid w:val="005230C4"/>
    <w:rsid w:val="005236A8"/>
    <w:rsid w:val="00523F1F"/>
    <w:rsid w:val="00524473"/>
    <w:rsid w:val="005248B5"/>
    <w:rsid w:val="0052648B"/>
    <w:rsid w:val="00526F57"/>
    <w:rsid w:val="005274D9"/>
    <w:rsid w:val="0053373A"/>
    <w:rsid w:val="00535C8C"/>
    <w:rsid w:val="00537FB5"/>
    <w:rsid w:val="005429EF"/>
    <w:rsid w:val="00542D1E"/>
    <w:rsid w:val="0054406A"/>
    <w:rsid w:val="00550483"/>
    <w:rsid w:val="00550724"/>
    <w:rsid w:val="00551366"/>
    <w:rsid w:val="00557C27"/>
    <w:rsid w:val="00560DA8"/>
    <w:rsid w:val="00561A70"/>
    <w:rsid w:val="005621B4"/>
    <w:rsid w:val="00562AA5"/>
    <w:rsid w:val="00564B9E"/>
    <w:rsid w:val="00564FD7"/>
    <w:rsid w:val="00566887"/>
    <w:rsid w:val="00567A76"/>
    <w:rsid w:val="005734A5"/>
    <w:rsid w:val="00575880"/>
    <w:rsid w:val="0057596B"/>
    <w:rsid w:val="00580104"/>
    <w:rsid w:val="00581FB9"/>
    <w:rsid w:val="00582228"/>
    <w:rsid w:val="00582BFA"/>
    <w:rsid w:val="005833B1"/>
    <w:rsid w:val="00585B78"/>
    <w:rsid w:val="005870BE"/>
    <w:rsid w:val="00587C71"/>
    <w:rsid w:val="005940B6"/>
    <w:rsid w:val="0059493D"/>
    <w:rsid w:val="005A0972"/>
    <w:rsid w:val="005A315E"/>
    <w:rsid w:val="005A4024"/>
    <w:rsid w:val="005A5A65"/>
    <w:rsid w:val="005A645E"/>
    <w:rsid w:val="005B095A"/>
    <w:rsid w:val="005B2653"/>
    <w:rsid w:val="005B3C91"/>
    <w:rsid w:val="005B445C"/>
    <w:rsid w:val="005B67D5"/>
    <w:rsid w:val="005B7CC1"/>
    <w:rsid w:val="005C17A5"/>
    <w:rsid w:val="005C4835"/>
    <w:rsid w:val="005D0649"/>
    <w:rsid w:val="005D3345"/>
    <w:rsid w:val="005D486C"/>
    <w:rsid w:val="005D4D34"/>
    <w:rsid w:val="005D4FE9"/>
    <w:rsid w:val="005D61F3"/>
    <w:rsid w:val="005D6756"/>
    <w:rsid w:val="005D697E"/>
    <w:rsid w:val="005D78FC"/>
    <w:rsid w:val="005E083F"/>
    <w:rsid w:val="005E2182"/>
    <w:rsid w:val="005E26F4"/>
    <w:rsid w:val="005E46EA"/>
    <w:rsid w:val="005E555A"/>
    <w:rsid w:val="005E56E0"/>
    <w:rsid w:val="005E63D9"/>
    <w:rsid w:val="005E7038"/>
    <w:rsid w:val="005F3D66"/>
    <w:rsid w:val="00600BA9"/>
    <w:rsid w:val="006011CC"/>
    <w:rsid w:val="00604DC7"/>
    <w:rsid w:val="00605CD7"/>
    <w:rsid w:val="00611AE6"/>
    <w:rsid w:val="00613AC1"/>
    <w:rsid w:val="00614450"/>
    <w:rsid w:val="00614537"/>
    <w:rsid w:val="0061766B"/>
    <w:rsid w:val="00617C52"/>
    <w:rsid w:val="00620112"/>
    <w:rsid w:val="00621DC0"/>
    <w:rsid w:val="006237A2"/>
    <w:rsid w:val="00624C56"/>
    <w:rsid w:val="00625210"/>
    <w:rsid w:val="00625A46"/>
    <w:rsid w:val="00626316"/>
    <w:rsid w:val="006265EF"/>
    <w:rsid w:val="006269C1"/>
    <w:rsid w:val="0062762D"/>
    <w:rsid w:val="00630FDD"/>
    <w:rsid w:val="0063123C"/>
    <w:rsid w:val="00631D59"/>
    <w:rsid w:val="00636558"/>
    <w:rsid w:val="00636C8B"/>
    <w:rsid w:val="00636D30"/>
    <w:rsid w:val="00641DCB"/>
    <w:rsid w:val="00641DD2"/>
    <w:rsid w:val="00643E04"/>
    <w:rsid w:val="006459EC"/>
    <w:rsid w:val="006561B2"/>
    <w:rsid w:val="00656911"/>
    <w:rsid w:val="00660F5B"/>
    <w:rsid w:val="0067215F"/>
    <w:rsid w:val="0067338B"/>
    <w:rsid w:val="00675B00"/>
    <w:rsid w:val="00675C5C"/>
    <w:rsid w:val="006818A5"/>
    <w:rsid w:val="00682896"/>
    <w:rsid w:val="006829F1"/>
    <w:rsid w:val="0068343B"/>
    <w:rsid w:val="00691F53"/>
    <w:rsid w:val="00692A37"/>
    <w:rsid w:val="006936E0"/>
    <w:rsid w:val="00693976"/>
    <w:rsid w:val="00694E70"/>
    <w:rsid w:val="006A024B"/>
    <w:rsid w:val="006A067C"/>
    <w:rsid w:val="006A1378"/>
    <w:rsid w:val="006A7746"/>
    <w:rsid w:val="006B3A71"/>
    <w:rsid w:val="006B440D"/>
    <w:rsid w:val="006B62F2"/>
    <w:rsid w:val="006B65D6"/>
    <w:rsid w:val="006C26A3"/>
    <w:rsid w:val="006C3636"/>
    <w:rsid w:val="006C4A7C"/>
    <w:rsid w:val="006C4AD6"/>
    <w:rsid w:val="006C5B90"/>
    <w:rsid w:val="006D0688"/>
    <w:rsid w:val="006D21FD"/>
    <w:rsid w:val="006D236B"/>
    <w:rsid w:val="006D43C1"/>
    <w:rsid w:val="006D453C"/>
    <w:rsid w:val="006D462B"/>
    <w:rsid w:val="006D6B20"/>
    <w:rsid w:val="006D711E"/>
    <w:rsid w:val="006D7403"/>
    <w:rsid w:val="006E2596"/>
    <w:rsid w:val="006E4C11"/>
    <w:rsid w:val="006E4F5E"/>
    <w:rsid w:val="006E7CBE"/>
    <w:rsid w:val="006F1DE5"/>
    <w:rsid w:val="006F3B83"/>
    <w:rsid w:val="006F3D87"/>
    <w:rsid w:val="006F446E"/>
    <w:rsid w:val="006F57F3"/>
    <w:rsid w:val="006F6819"/>
    <w:rsid w:val="006F7DFA"/>
    <w:rsid w:val="00702B1B"/>
    <w:rsid w:val="00705227"/>
    <w:rsid w:val="00705845"/>
    <w:rsid w:val="00706B00"/>
    <w:rsid w:val="00710282"/>
    <w:rsid w:val="007242FD"/>
    <w:rsid w:val="00725ED8"/>
    <w:rsid w:val="00727B5A"/>
    <w:rsid w:val="00734B5B"/>
    <w:rsid w:val="00735F85"/>
    <w:rsid w:val="00736A94"/>
    <w:rsid w:val="00736D09"/>
    <w:rsid w:val="00744BEB"/>
    <w:rsid w:val="00747ED0"/>
    <w:rsid w:val="00750DB5"/>
    <w:rsid w:val="007510B7"/>
    <w:rsid w:val="0075621B"/>
    <w:rsid w:val="007563D7"/>
    <w:rsid w:val="00760A4E"/>
    <w:rsid w:val="00760D1B"/>
    <w:rsid w:val="00761804"/>
    <w:rsid w:val="007624BA"/>
    <w:rsid w:val="00763006"/>
    <w:rsid w:val="0076354A"/>
    <w:rsid w:val="00763AFD"/>
    <w:rsid w:val="00765D2F"/>
    <w:rsid w:val="00772172"/>
    <w:rsid w:val="00772EC0"/>
    <w:rsid w:val="0077320E"/>
    <w:rsid w:val="0077331D"/>
    <w:rsid w:val="00774262"/>
    <w:rsid w:val="007747F4"/>
    <w:rsid w:val="00774C7B"/>
    <w:rsid w:val="00776AFF"/>
    <w:rsid w:val="00780FCE"/>
    <w:rsid w:val="007811CE"/>
    <w:rsid w:val="00782A92"/>
    <w:rsid w:val="0078308B"/>
    <w:rsid w:val="0078703C"/>
    <w:rsid w:val="00787D7A"/>
    <w:rsid w:val="007903FB"/>
    <w:rsid w:val="00790C51"/>
    <w:rsid w:val="00792A8D"/>
    <w:rsid w:val="0079579C"/>
    <w:rsid w:val="007971C9"/>
    <w:rsid w:val="007A086F"/>
    <w:rsid w:val="007A2445"/>
    <w:rsid w:val="007A41E8"/>
    <w:rsid w:val="007A548E"/>
    <w:rsid w:val="007A7757"/>
    <w:rsid w:val="007B0DF4"/>
    <w:rsid w:val="007B3991"/>
    <w:rsid w:val="007B4E46"/>
    <w:rsid w:val="007B6324"/>
    <w:rsid w:val="007C1B7A"/>
    <w:rsid w:val="007C1D47"/>
    <w:rsid w:val="007C32C2"/>
    <w:rsid w:val="007C4320"/>
    <w:rsid w:val="007D0851"/>
    <w:rsid w:val="007D1625"/>
    <w:rsid w:val="007D1FD3"/>
    <w:rsid w:val="007D2E92"/>
    <w:rsid w:val="007D4E69"/>
    <w:rsid w:val="007E0F47"/>
    <w:rsid w:val="007E1D7A"/>
    <w:rsid w:val="007E6131"/>
    <w:rsid w:val="007F131D"/>
    <w:rsid w:val="007F1338"/>
    <w:rsid w:val="007F14CB"/>
    <w:rsid w:val="007F27D1"/>
    <w:rsid w:val="007F2934"/>
    <w:rsid w:val="007F30B2"/>
    <w:rsid w:val="007F39D8"/>
    <w:rsid w:val="007F3E10"/>
    <w:rsid w:val="007F4A3F"/>
    <w:rsid w:val="007F7B75"/>
    <w:rsid w:val="007F7B8E"/>
    <w:rsid w:val="00800D27"/>
    <w:rsid w:val="00800F6F"/>
    <w:rsid w:val="00803A03"/>
    <w:rsid w:val="00807C16"/>
    <w:rsid w:val="00807C3A"/>
    <w:rsid w:val="00813DC5"/>
    <w:rsid w:val="00815D3C"/>
    <w:rsid w:val="00821075"/>
    <w:rsid w:val="00822277"/>
    <w:rsid w:val="008277F5"/>
    <w:rsid w:val="0083068A"/>
    <w:rsid w:val="00830739"/>
    <w:rsid w:val="00834125"/>
    <w:rsid w:val="00844915"/>
    <w:rsid w:val="00844F97"/>
    <w:rsid w:val="0084615C"/>
    <w:rsid w:val="00846A19"/>
    <w:rsid w:val="0084740B"/>
    <w:rsid w:val="0084755C"/>
    <w:rsid w:val="008514FC"/>
    <w:rsid w:val="008517C4"/>
    <w:rsid w:val="00851FD2"/>
    <w:rsid w:val="00854BFD"/>
    <w:rsid w:val="0085531D"/>
    <w:rsid w:val="00860F62"/>
    <w:rsid w:val="00861903"/>
    <w:rsid w:val="00863FB9"/>
    <w:rsid w:val="00864066"/>
    <w:rsid w:val="00865863"/>
    <w:rsid w:val="008667CE"/>
    <w:rsid w:val="008714CE"/>
    <w:rsid w:val="00872AA2"/>
    <w:rsid w:val="00874073"/>
    <w:rsid w:val="00875969"/>
    <w:rsid w:val="008763B9"/>
    <w:rsid w:val="0088019F"/>
    <w:rsid w:val="008804E2"/>
    <w:rsid w:val="00881970"/>
    <w:rsid w:val="00884A77"/>
    <w:rsid w:val="00884C08"/>
    <w:rsid w:val="00884C83"/>
    <w:rsid w:val="00885454"/>
    <w:rsid w:val="008865DA"/>
    <w:rsid w:val="00897791"/>
    <w:rsid w:val="008A0219"/>
    <w:rsid w:val="008A0AAE"/>
    <w:rsid w:val="008A1C89"/>
    <w:rsid w:val="008A36DB"/>
    <w:rsid w:val="008A5E2C"/>
    <w:rsid w:val="008A6E90"/>
    <w:rsid w:val="008B001B"/>
    <w:rsid w:val="008B4851"/>
    <w:rsid w:val="008B736D"/>
    <w:rsid w:val="008B7C56"/>
    <w:rsid w:val="008B7FD8"/>
    <w:rsid w:val="008C3F11"/>
    <w:rsid w:val="008C6F20"/>
    <w:rsid w:val="008C7F7E"/>
    <w:rsid w:val="008D0AFB"/>
    <w:rsid w:val="008D15FB"/>
    <w:rsid w:val="008D2F98"/>
    <w:rsid w:val="008D423E"/>
    <w:rsid w:val="008D4499"/>
    <w:rsid w:val="008D79A0"/>
    <w:rsid w:val="008D7ABB"/>
    <w:rsid w:val="008E158F"/>
    <w:rsid w:val="008F1264"/>
    <w:rsid w:val="008F161F"/>
    <w:rsid w:val="008F2384"/>
    <w:rsid w:val="008F56C0"/>
    <w:rsid w:val="008F5D0E"/>
    <w:rsid w:val="008F7535"/>
    <w:rsid w:val="00900FC0"/>
    <w:rsid w:val="0090748D"/>
    <w:rsid w:val="00907F18"/>
    <w:rsid w:val="00910199"/>
    <w:rsid w:val="009104DF"/>
    <w:rsid w:val="0091223D"/>
    <w:rsid w:val="009156C8"/>
    <w:rsid w:val="00916375"/>
    <w:rsid w:val="00916E42"/>
    <w:rsid w:val="00917820"/>
    <w:rsid w:val="009222E3"/>
    <w:rsid w:val="00923872"/>
    <w:rsid w:val="009268E5"/>
    <w:rsid w:val="00927AAD"/>
    <w:rsid w:val="00930873"/>
    <w:rsid w:val="00931244"/>
    <w:rsid w:val="00932495"/>
    <w:rsid w:val="009361DB"/>
    <w:rsid w:val="00936D1E"/>
    <w:rsid w:val="00944C3F"/>
    <w:rsid w:val="00951780"/>
    <w:rsid w:val="00952D90"/>
    <w:rsid w:val="00953177"/>
    <w:rsid w:val="00953D04"/>
    <w:rsid w:val="00955F2B"/>
    <w:rsid w:val="0096008D"/>
    <w:rsid w:val="00963190"/>
    <w:rsid w:val="00964709"/>
    <w:rsid w:val="0096595E"/>
    <w:rsid w:val="00971E92"/>
    <w:rsid w:val="009720A5"/>
    <w:rsid w:val="00972604"/>
    <w:rsid w:val="00972B4F"/>
    <w:rsid w:val="00973BE6"/>
    <w:rsid w:val="009754F6"/>
    <w:rsid w:val="00980A99"/>
    <w:rsid w:val="009854F1"/>
    <w:rsid w:val="0099067F"/>
    <w:rsid w:val="0099070A"/>
    <w:rsid w:val="00992430"/>
    <w:rsid w:val="00992A47"/>
    <w:rsid w:val="009930BE"/>
    <w:rsid w:val="00996E9C"/>
    <w:rsid w:val="00997664"/>
    <w:rsid w:val="009A32BA"/>
    <w:rsid w:val="009A4AE6"/>
    <w:rsid w:val="009A5595"/>
    <w:rsid w:val="009A5AC9"/>
    <w:rsid w:val="009B2A37"/>
    <w:rsid w:val="009B2E84"/>
    <w:rsid w:val="009B5A5A"/>
    <w:rsid w:val="009B5E7E"/>
    <w:rsid w:val="009B6A12"/>
    <w:rsid w:val="009C04C5"/>
    <w:rsid w:val="009C126F"/>
    <w:rsid w:val="009C1A59"/>
    <w:rsid w:val="009C2764"/>
    <w:rsid w:val="009C3530"/>
    <w:rsid w:val="009C71A9"/>
    <w:rsid w:val="009D3A22"/>
    <w:rsid w:val="009D3E78"/>
    <w:rsid w:val="009D5161"/>
    <w:rsid w:val="009D7954"/>
    <w:rsid w:val="009E0B23"/>
    <w:rsid w:val="009E164D"/>
    <w:rsid w:val="009E2633"/>
    <w:rsid w:val="009E33F8"/>
    <w:rsid w:val="009E44A0"/>
    <w:rsid w:val="009E486B"/>
    <w:rsid w:val="009E585C"/>
    <w:rsid w:val="009E6597"/>
    <w:rsid w:val="009F447F"/>
    <w:rsid w:val="009F4EFB"/>
    <w:rsid w:val="009F5403"/>
    <w:rsid w:val="00A002E6"/>
    <w:rsid w:val="00A01E35"/>
    <w:rsid w:val="00A02931"/>
    <w:rsid w:val="00A02AFC"/>
    <w:rsid w:val="00A07E99"/>
    <w:rsid w:val="00A07F05"/>
    <w:rsid w:val="00A11B63"/>
    <w:rsid w:val="00A13334"/>
    <w:rsid w:val="00A133FE"/>
    <w:rsid w:val="00A13CC1"/>
    <w:rsid w:val="00A16541"/>
    <w:rsid w:val="00A16915"/>
    <w:rsid w:val="00A20E13"/>
    <w:rsid w:val="00A210AD"/>
    <w:rsid w:val="00A23731"/>
    <w:rsid w:val="00A23A34"/>
    <w:rsid w:val="00A24E91"/>
    <w:rsid w:val="00A262D8"/>
    <w:rsid w:val="00A263AA"/>
    <w:rsid w:val="00A273CD"/>
    <w:rsid w:val="00A2745D"/>
    <w:rsid w:val="00A27603"/>
    <w:rsid w:val="00A3559C"/>
    <w:rsid w:val="00A360B9"/>
    <w:rsid w:val="00A41851"/>
    <w:rsid w:val="00A4579C"/>
    <w:rsid w:val="00A4598C"/>
    <w:rsid w:val="00A47D76"/>
    <w:rsid w:val="00A50764"/>
    <w:rsid w:val="00A519D5"/>
    <w:rsid w:val="00A53A91"/>
    <w:rsid w:val="00A53BCC"/>
    <w:rsid w:val="00A53EE5"/>
    <w:rsid w:val="00A546B8"/>
    <w:rsid w:val="00A60516"/>
    <w:rsid w:val="00A63B5F"/>
    <w:rsid w:val="00A6591D"/>
    <w:rsid w:val="00A659AC"/>
    <w:rsid w:val="00A6735E"/>
    <w:rsid w:val="00A727EB"/>
    <w:rsid w:val="00A74AF5"/>
    <w:rsid w:val="00A74B44"/>
    <w:rsid w:val="00A74E3A"/>
    <w:rsid w:val="00A751C5"/>
    <w:rsid w:val="00A8129F"/>
    <w:rsid w:val="00A82F5D"/>
    <w:rsid w:val="00A831F9"/>
    <w:rsid w:val="00A878CF"/>
    <w:rsid w:val="00A91D57"/>
    <w:rsid w:val="00A93035"/>
    <w:rsid w:val="00A936DB"/>
    <w:rsid w:val="00A94139"/>
    <w:rsid w:val="00A95BB9"/>
    <w:rsid w:val="00A9663C"/>
    <w:rsid w:val="00A96B83"/>
    <w:rsid w:val="00A97D2E"/>
    <w:rsid w:val="00AA01E2"/>
    <w:rsid w:val="00AA14D7"/>
    <w:rsid w:val="00AA4150"/>
    <w:rsid w:val="00AA78DA"/>
    <w:rsid w:val="00AB22F7"/>
    <w:rsid w:val="00AB35EE"/>
    <w:rsid w:val="00AB40FC"/>
    <w:rsid w:val="00AB77BA"/>
    <w:rsid w:val="00AC0435"/>
    <w:rsid w:val="00AC0D69"/>
    <w:rsid w:val="00AC122D"/>
    <w:rsid w:val="00AC123E"/>
    <w:rsid w:val="00AC1B46"/>
    <w:rsid w:val="00AC1C64"/>
    <w:rsid w:val="00AC20DB"/>
    <w:rsid w:val="00AC3C79"/>
    <w:rsid w:val="00AC4EDB"/>
    <w:rsid w:val="00AC542D"/>
    <w:rsid w:val="00AC7948"/>
    <w:rsid w:val="00AD1B5E"/>
    <w:rsid w:val="00AD1FC8"/>
    <w:rsid w:val="00AD2126"/>
    <w:rsid w:val="00AD3C23"/>
    <w:rsid w:val="00AD3EB5"/>
    <w:rsid w:val="00AD4880"/>
    <w:rsid w:val="00AD5FDE"/>
    <w:rsid w:val="00AD710E"/>
    <w:rsid w:val="00AD780F"/>
    <w:rsid w:val="00AE27E8"/>
    <w:rsid w:val="00AE645D"/>
    <w:rsid w:val="00AE6DB0"/>
    <w:rsid w:val="00AF008D"/>
    <w:rsid w:val="00AF10A2"/>
    <w:rsid w:val="00AF161F"/>
    <w:rsid w:val="00AF1E2F"/>
    <w:rsid w:val="00AF291D"/>
    <w:rsid w:val="00AF568F"/>
    <w:rsid w:val="00B01DF8"/>
    <w:rsid w:val="00B02DC5"/>
    <w:rsid w:val="00B04483"/>
    <w:rsid w:val="00B04F85"/>
    <w:rsid w:val="00B10822"/>
    <w:rsid w:val="00B11C8F"/>
    <w:rsid w:val="00B132F6"/>
    <w:rsid w:val="00B13C21"/>
    <w:rsid w:val="00B149CF"/>
    <w:rsid w:val="00B1520C"/>
    <w:rsid w:val="00B2141F"/>
    <w:rsid w:val="00B2441A"/>
    <w:rsid w:val="00B27933"/>
    <w:rsid w:val="00B303F0"/>
    <w:rsid w:val="00B3200C"/>
    <w:rsid w:val="00B324A3"/>
    <w:rsid w:val="00B32CCF"/>
    <w:rsid w:val="00B344F0"/>
    <w:rsid w:val="00B370BA"/>
    <w:rsid w:val="00B37674"/>
    <w:rsid w:val="00B37E0E"/>
    <w:rsid w:val="00B45288"/>
    <w:rsid w:val="00B45CB1"/>
    <w:rsid w:val="00B51949"/>
    <w:rsid w:val="00B53B66"/>
    <w:rsid w:val="00B548AE"/>
    <w:rsid w:val="00B564BA"/>
    <w:rsid w:val="00B57EEE"/>
    <w:rsid w:val="00B60DCD"/>
    <w:rsid w:val="00B613EC"/>
    <w:rsid w:val="00B62207"/>
    <w:rsid w:val="00B6221A"/>
    <w:rsid w:val="00B6243C"/>
    <w:rsid w:val="00B63116"/>
    <w:rsid w:val="00B6798C"/>
    <w:rsid w:val="00B71192"/>
    <w:rsid w:val="00B72BAE"/>
    <w:rsid w:val="00B72EC5"/>
    <w:rsid w:val="00B77AC9"/>
    <w:rsid w:val="00B812CD"/>
    <w:rsid w:val="00B81B72"/>
    <w:rsid w:val="00B85333"/>
    <w:rsid w:val="00B85514"/>
    <w:rsid w:val="00B85596"/>
    <w:rsid w:val="00B915AF"/>
    <w:rsid w:val="00B927C1"/>
    <w:rsid w:val="00B93417"/>
    <w:rsid w:val="00B93DC4"/>
    <w:rsid w:val="00B97F14"/>
    <w:rsid w:val="00BA01A2"/>
    <w:rsid w:val="00BA3397"/>
    <w:rsid w:val="00BA401C"/>
    <w:rsid w:val="00BB07F7"/>
    <w:rsid w:val="00BB0CD2"/>
    <w:rsid w:val="00BB328F"/>
    <w:rsid w:val="00BB3C11"/>
    <w:rsid w:val="00BB3E4D"/>
    <w:rsid w:val="00BB5AE6"/>
    <w:rsid w:val="00BC0955"/>
    <w:rsid w:val="00BC127F"/>
    <w:rsid w:val="00BC14F0"/>
    <w:rsid w:val="00BC379C"/>
    <w:rsid w:val="00BC4867"/>
    <w:rsid w:val="00BC5038"/>
    <w:rsid w:val="00BC5828"/>
    <w:rsid w:val="00BC59A7"/>
    <w:rsid w:val="00BC6D41"/>
    <w:rsid w:val="00BC7DC6"/>
    <w:rsid w:val="00BD0149"/>
    <w:rsid w:val="00BD12F6"/>
    <w:rsid w:val="00BD1C6A"/>
    <w:rsid w:val="00BD34FD"/>
    <w:rsid w:val="00BD52E3"/>
    <w:rsid w:val="00BE1474"/>
    <w:rsid w:val="00BE1F94"/>
    <w:rsid w:val="00BE2085"/>
    <w:rsid w:val="00BE4F8C"/>
    <w:rsid w:val="00BE553E"/>
    <w:rsid w:val="00BE5A8D"/>
    <w:rsid w:val="00BE6239"/>
    <w:rsid w:val="00BE6B7C"/>
    <w:rsid w:val="00BF4298"/>
    <w:rsid w:val="00BF60CE"/>
    <w:rsid w:val="00BF7B98"/>
    <w:rsid w:val="00C044F8"/>
    <w:rsid w:val="00C063BC"/>
    <w:rsid w:val="00C065CF"/>
    <w:rsid w:val="00C14112"/>
    <w:rsid w:val="00C143ED"/>
    <w:rsid w:val="00C2421B"/>
    <w:rsid w:val="00C252CC"/>
    <w:rsid w:val="00C25545"/>
    <w:rsid w:val="00C27FA5"/>
    <w:rsid w:val="00C3125E"/>
    <w:rsid w:val="00C31319"/>
    <w:rsid w:val="00C326DF"/>
    <w:rsid w:val="00C355FD"/>
    <w:rsid w:val="00C41E45"/>
    <w:rsid w:val="00C434DB"/>
    <w:rsid w:val="00C44A86"/>
    <w:rsid w:val="00C51BDE"/>
    <w:rsid w:val="00C5360B"/>
    <w:rsid w:val="00C53A61"/>
    <w:rsid w:val="00C54203"/>
    <w:rsid w:val="00C54C64"/>
    <w:rsid w:val="00C5545A"/>
    <w:rsid w:val="00C57F18"/>
    <w:rsid w:val="00C61103"/>
    <w:rsid w:val="00C61CEC"/>
    <w:rsid w:val="00C71F23"/>
    <w:rsid w:val="00C72419"/>
    <w:rsid w:val="00C7406D"/>
    <w:rsid w:val="00C75CD8"/>
    <w:rsid w:val="00C76361"/>
    <w:rsid w:val="00C814A7"/>
    <w:rsid w:val="00C824EF"/>
    <w:rsid w:val="00C834CC"/>
    <w:rsid w:val="00C84A90"/>
    <w:rsid w:val="00C85CA2"/>
    <w:rsid w:val="00C86ACA"/>
    <w:rsid w:val="00C86BF1"/>
    <w:rsid w:val="00C87E33"/>
    <w:rsid w:val="00C922C3"/>
    <w:rsid w:val="00C944C7"/>
    <w:rsid w:val="00CA16AB"/>
    <w:rsid w:val="00CA21FA"/>
    <w:rsid w:val="00CA245F"/>
    <w:rsid w:val="00CA5558"/>
    <w:rsid w:val="00CA63A1"/>
    <w:rsid w:val="00CA6C8D"/>
    <w:rsid w:val="00CA7271"/>
    <w:rsid w:val="00CA797C"/>
    <w:rsid w:val="00CB01E9"/>
    <w:rsid w:val="00CB1B76"/>
    <w:rsid w:val="00CC3254"/>
    <w:rsid w:val="00CC4542"/>
    <w:rsid w:val="00CD561F"/>
    <w:rsid w:val="00CD5FDC"/>
    <w:rsid w:val="00CE0B93"/>
    <w:rsid w:val="00CE5342"/>
    <w:rsid w:val="00CF0658"/>
    <w:rsid w:val="00CF0ACE"/>
    <w:rsid w:val="00CF1D9D"/>
    <w:rsid w:val="00CF32BA"/>
    <w:rsid w:val="00CF3D73"/>
    <w:rsid w:val="00CF4F10"/>
    <w:rsid w:val="00CF613B"/>
    <w:rsid w:val="00CF728E"/>
    <w:rsid w:val="00D002D4"/>
    <w:rsid w:val="00D00CF9"/>
    <w:rsid w:val="00D01345"/>
    <w:rsid w:val="00D05E34"/>
    <w:rsid w:val="00D07F5A"/>
    <w:rsid w:val="00D1035A"/>
    <w:rsid w:val="00D127BA"/>
    <w:rsid w:val="00D12CD1"/>
    <w:rsid w:val="00D14E5C"/>
    <w:rsid w:val="00D152F3"/>
    <w:rsid w:val="00D21D6E"/>
    <w:rsid w:val="00D2204B"/>
    <w:rsid w:val="00D244CF"/>
    <w:rsid w:val="00D25F75"/>
    <w:rsid w:val="00D307EF"/>
    <w:rsid w:val="00D308E6"/>
    <w:rsid w:val="00D31112"/>
    <w:rsid w:val="00D34E50"/>
    <w:rsid w:val="00D3548F"/>
    <w:rsid w:val="00D36A45"/>
    <w:rsid w:val="00D41C7B"/>
    <w:rsid w:val="00D424F8"/>
    <w:rsid w:val="00D5064E"/>
    <w:rsid w:val="00D53424"/>
    <w:rsid w:val="00D54023"/>
    <w:rsid w:val="00D60EEF"/>
    <w:rsid w:val="00D61225"/>
    <w:rsid w:val="00D61EF5"/>
    <w:rsid w:val="00D630BE"/>
    <w:rsid w:val="00D639FC"/>
    <w:rsid w:val="00D6409D"/>
    <w:rsid w:val="00D64E3C"/>
    <w:rsid w:val="00D65176"/>
    <w:rsid w:val="00D712F2"/>
    <w:rsid w:val="00D732C3"/>
    <w:rsid w:val="00D73BEA"/>
    <w:rsid w:val="00D73F6A"/>
    <w:rsid w:val="00D7441B"/>
    <w:rsid w:val="00D74B36"/>
    <w:rsid w:val="00D76178"/>
    <w:rsid w:val="00D76EFA"/>
    <w:rsid w:val="00D77FF0"/>
    <w:rsid w:val="00D80822"/>
    <w:rsid w:val="00D83EDF"/>
    <w:rsid w:val="00D84C49"/>
    <w:rsid w:val="00D85BBD"/>
    <w:rsid w:val="00D86E66"/>
    <w:rsid w:val="00D924EB"/>
    <w:rsid w:val="00D93BF0"/>
    <w:rsid w:val="00D95AB9"/>
    <w:rsid w:val="00D96E32"/>
    <w:rsid w:val="00D97E17"/>
    <w:rsid w:val="00DA00A1"/>
    <w:rsid w:val="00DA2091"/>
    <w:rsid w:val="00DB2F68"/>
    <w:rsid w:val="00DB3F51"/>
    <w:rsid w:val="00DB4FF3"/>
    <w:rsid w:val="00DB5093"/>
    <w:rsid w:val="00DB6622"/>
    <w:rsid w:val="00DC041D"/>
    <w:rsid w:val="00DC5273"/>
    <w:rsid w:val="00DC7777"/>
    <w:rsid w:val="00DD1722"/>
    <w:rsid w:val="00DD1746"/>
    <w:rsid w:val="00DD2A4C"/>
    <w:rsid w:val="00DD34B9"/>
    <w:rsid w:val="00DD3ADA"/>
    <w:rsid w:val="00DD49E1"/>
    <w:rsid w:val="00DD4FD1"/>
    <w:rsid w:val="00DE21E9"/>
    <w:rsid w:val="00DE2E11"/>
    <w:rsid w:val="00DE3A2B"/>
    <w:rsid w:val="00DE4500"/>
    <w:rsid w:val="00DE47DE"/>
    <w:rsid w:val="00DE7692"/>
    <w:rsid w:val="00DF1356"/>
    <w:rsid w:val="00DF5C2A"/>
    <w:rsid w:val="00DF6DF6"/>
    <w:rsid w:val="00E00E0D"/>
    <w:rsid w:val="00E0131B"/>
    <w:rsid w:val="00E02319"/>
    <w:rsid w:val="00E02DD1"/>
    <w:rsid w:val="00E04DDE"/>
    <w:rsid w:val="00E05BD4"/>
    <w:rsid w:val="00E06518"/>
    <w:rsid w:val="00E07620"/>
    <w:rsid w:val="00E103BE"/>
    <w:rsid w:val="00E1412A"/>
    <w:rsid w:val="00E14C1A"/>
    <w:rsid w:val="00E226EC"/>
    <w:rsid w:val="00E26484"/>
    <w:rsid w:val="00E30F70"/>
    <w:rsid w:val="00E33B56"/>
    <w:rsid w:val="00E36CBA"/>
    <w:rsid w:val="00E37DB2"/>
    <w:rsid w:val="00E40CE5"/>
    <w:rsid w:val="00E41588"/>
    <w:rsid w:val="00E44D2D"/>
    <w:rsid w:val="00E44ED9"/>
    <w:rsid w:val="00E47D15"/>
    <w:rsid w:val="00E503B8"/>
    <w:rsid w:val="00E51165"/>
    <w:rsid w:val="00E51706"/>
    <w:rsid w:val="00E51746"/>
    <w:rsid w:val="00E53AF9"/>
    <w:rsid w:val="00E552A5"/>
    <w:rsid w:val="00E5530F"/>
    <w:rsid w:val="00E55C8D"/>
    <w:rsid w:val="00E55DBE"/>
    <w:rsid w:val="00E55F5B"/>
    <w:rsid w:val="00E56513"/>
    <w:rsid w:val="00E56687"/>
    <w:rsid w:val="00E6330D"/>
    <w:rsid w:val="00E643F8"/>
    <w:rsid w:val="00E66BD9"/>
    <w:rsid w:val="00E721CC"/>
    <w:rsid w:val="00E726FB"/>
    <w:rsid w:val="00E7349E"/>
    <w:rsid w:val="00E7606F"/>
    <w:rsid w:val="00E83BCB"/>
    <w:rsid w:val="00E93CE5"/>
    <w:rsid w:val="00E946F0"/>
    <w:rsid w:val="00E965AA"/>
    <w:rsid w:val="00E96E40"/>
    <w:rsid w:val="00EA1A53"/>
    <w:rsid w:val="00EA2977"/>
    <w:rsid w:val="00EA4466"/>
    <w:rsid w:val="00EA4999"/>
    <w:rsid w:val="00EB63C1"/>
    <w:rsid w:val="00EC2819"/>
    <w:rsid w:val="00EC2FF6"/>
    <w:rsid w:val="00EC3341"/>
    <w:rsid w:val="00EC4990"/>
    <w:rsid w:val="00ED0693"/>
    <w:rsid w:val="00ED2412"/>
    <w:rsid w:val="00ED2BA0"/>
    <w:rsid w:val="00ED2DD5"/>
    <w:rsid w:val="00ED5773"/>
    <w:rsid w:val="00EE0109"/>
    <w:rsid w:val="00EE37A8"/>
    <w:rsid w:val="00EE654E"/>
    <w:rsid w:val="00EE690F"/>
    <w:rsid w:val="00EE7F02"/>
    <w:rsid w:val="00EF0A2A"/>
    <w:rsid w:val="00EF277A"/>
    <w:rsid w:val="00EF2AE2"/>
    <w:rsid w:val="00EF33BF"/>
    <w:rsid w:val="00EF7C86"/>
    <w:rsid w:val="00F00F38"/>
    <w:rsid w:val="00F03339"/>
    <w:rsid w:val="00F10522"/>
    <w:rsid w:val="00F10E1C"/>
    <w:rsid w:val="00F1113F"/>
    <w:rsid w:val="00F164B8"/>
    <w:rsid w:val="00F206DA"/>
    <w:rsid w:val="00F20D0D"/>
    <w:rsid w:val="00F22831"/>
    <w:rsid w:val="00F23122"/>
    <w:rsid w:val="00F26034"/>
    <w:rsid w:val="00F262FD"/>
    <w:rsid w:val="00F2664F"/>
    <w:rsid w:val="00F26952"/>
    <w:rsid w:val="00F3053A"/>
    <w:rsid w:val="00F33AEF"/>
    <w:rsid w:val="00F36B58"/>
    <w:rsid w:val="00F3763E"/>
    <w:rsid w:val="00F4551A"/>
    <w:rsid w:val="00F46DEF"/>
    <w:rsid w:val="00F47152"/>
    <w:rsid w:val="00F47B9E"/>
    <w:rsid w:val="00F47C2B"/>
    <w:rsid w:val="00F52A2E"/>
    <w:rsid w:val="00F55282"/>
    <w:rsid w:val="00F55BDD"/>
    <w:rsid w:val="00F5665C"/>
    <w:rsid w:val="00F57B0F"/>
    <w:rsid w:val="00F615B6"/>
    <w:rsid w:val="00F637A0"/>
    <w:rsid w:val="00F637FA"/>
    <w:rsid w:val="00F63FA9"/>
    <w:rsid w:val="00F643AE"/>
    <w:rsid w:val="00F65047"/>
    <w:rsid w:val="00F653F7"/>
    <w:rsid w:val="00F702B8"/>
    <w:rsid w:val="00F723B4"/>
    <w:rsid w:val="00F72568"/>
    <w:rsid w:val="00F74D4B"/>
    <w:rsid w:val="00F75927"/>
    <w:rsid w:val="00F777AC"/>
    <w:rsid w:val="00F77E55"/>
    <w:rsid w:val="00F81C9D"/>
    <w:rsid w:val="00F85D57"/>
    <w:rsid w:val="00F87DD8"/>
    <w:rsid w:val="00F91D8F"/>
    <w:rsid w:val="00F94182"/>
    <w:rsid w:val="00F94426"/>
    <w:rsid w:val="00F954C1"/>
    <w:rsid w:val="00F95585"/>
    <w:rsid w:val="00F966EB"/>
    <w:rsid w:val="00F974CF"/>
    <w:rsid w:val="00F976CA"/>
    <w:rsid w:val="00FA2601"/>
    <w:rsid w:val="00FA2BF2"/>
    <w:rsid w:val="00FA4605"/>
    <w:rsid w:val="00FA4895"/>
    <w:rsid w:val="00FA5549"/>
    <w:rsid w:val="00FB0CB2"/>
    <w:rsid w:val="00FB0DA7"/>
    <w:rsid w:val="00FB1E33"/>
    <w:rsid w:val="00FB39CB"/>
    <w:rsid w:val="00FB769D"/>
    <w:rsid w:val="00FC001B"/>
    <w:rsid w:val="00FC09BE"/>
    <w:rsid w:val="00FC0B51"/>
    <w:rsid w:val="00FC25F3"/>
    <w:rsid w:val="00FC3A9B"/>
    <w:rsid w:val="00FC4FEA"/>
    <w:rsid w:val="00FC538B"/>
    <w:rsid w:val="00FC766D"/>
    <w:rsid w:val="00FC7CDD"/>
    <w:rsid w:val="00FD1BF6"/>
    <w:rsid w:val="00FD1BF9"/>
    <w:rsid w:val="00FD257E"/>
    <w:rsid w:val="00FD36B5"/>
    <w:rsid w:val="00FD5359"/>
    <w:rsid w:val="00FD6498"/>
    <w:rsid w:val="00FD7343"/>
    <w:rsid w:val="00FD7F7D"/>
    <w:rsid w:val="00FE0201"/>
    <w:rsid w:val="00FE05DF"/>
    <w:rsid w:val="00FE2D1F"/>
    <w:rsid w:val="00FE6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4184649F"/>
  <w15:docId w15:val="{641E1F2F-B973-4891-99B4-FD9CA1276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0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384541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1"/>
    <w:next w:val="a1"/>
    <w:link w:val="10"/>
    <w:qFormat/>
    <w:rsid w:val="006A7746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1">
    <w:name w:val="heading 2"/>
    <w:basedOn w:val="a1"/>
    <w:next w:val="a1"/>
    <w:link w:val="22"/>
    <w:unhideWhenUsed/>
    <w:qFormat/>
    <w:rsid w:val="00EF0A2A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0">
    <w:name w:val="heading 3"/>
    <w:basedOn w:val="a1"/>
    <w:next w:val="a1"/>
    <w:link w:val="31"/>
    <w:qFormat/>
    <w:rsid w:val="007B3991"/>
    <w:pPr>
      <w:keepNext/>
      <w:tabs>
        <w:tab w:val="num" w:pos="0"/>
      </w:tabs>
      <w:suppressAutoHyphens/>
      <w:spacing w:after="0" w:line="240" w:lineRule="auto"/>
      <w:ind w:firstLine="540"/>
      <w:outlineLvl w:val="2"/>
    </w:pPr>
    <w:rPr>
      <w:rFonts w:ascii="Arial" w:eastAsia="Times New Roman" w:hAnsi="Arial" w:cs="Arial"/>
      <w:bCs/>
      <w:sz w:val="24"/>
      <w:szCs w:val="20"/>
      <w:lang w:eastAsia="ar-SA"/>
    </w:rPr>
  </w:style>
  <w:style w:type="paragraph" w:styleId="40">
    <w:name w:val="heading 4"/>
    <w:basedOn w:val="a1"/>
    <w:next w:val="a1"/>
    <w:link w:val="41"/>
    <w:qFormat/>
    <w:rsid w:val="007B3991"/>
    <w:pPr>
      <w:keepNext/>
      <w:tabs>
        <w:tab w:val="num" w:pos="0"/>
      </w:tabs>
      <w:suppressAutoHyphens/>
      <w:spacing w:after="0" w:line="240" w:lineRule="auto"/>
      <w:ind w:firstLine="15"/>
      <w:outlineLvl w:val="3"/>
    </w:pPr>
    <w:rPr>
      <w:rFonts w:ascii="Arial" w:eastAsia="Times New Roman" w:hAnsi="Arial" w:cs="Arial"/>
      <w:bCs/>
      <w:sz w:val="24"/>
      <w:szCs w:val="20"/>
      <w:lang w:eastAsia="ar-S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aliases w:val="Header Char1,Знак1,ho,header odd,first,heading one,h,sl_header"/>
    <w:basedOn w:val="a1"/>
    <w:link w:val="a6"/>
    <w:unhideWhenUsed/>
    <w:rsid w:val="005759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aliases w:val="Header Char1 Знак,Знак1 Знак,ho Знак,header odd Знак,first Знак,heading one Знак,h Знак,sl_header Знак"/>
    <w:basedOn w:val="a2"/>
    <w:link w:val="a5"/>
    <w:rsid w:val="0057596B"/>
  </w:style>
  <w:style w:type="paragraph" w:styleId="a7">
    <w:name w:val="footer"/>
    <w:basedOn w:val="a1"/>
    <w:link w:val="a8"/>
    <w:uiPriority w:val="99"/>
    <w:unhideWhenUsed/>
    <w:rsid w:val="005759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57596B"/>
  </w:style>
  <w:style w:type="table" w:styleId="a9">
    <w:name w:val="Table Grid"/>
    <w:basedOn w:val="a3"/>
    <w:uiPriority w:val="59"/>
    <w:rsid w:val="005759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2"/>
    <w:link w:val="1"/>
    <w:rsid w:val="006A774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a">
    <w:name w:val="TOC Heading"/>
    <w:basedOn w:val="1"/>
    <w:next w:val="a1"/>
    <w:uiPriority w:val="39"/>
    <w:semiHidden/>
    <w:unhideWhenUsed/>
    <w:qFormat/>
    <w:rsid w:val="006A7746"/>
    <w:pPr>
      <w:spacing w:line="276" w:lineRule="auto"/>
      <w:outlineLvl w:val="9"/>
    </w:pPr>
  </w:style>
  <w:style w:type="paragraph" w:styleId="ab">
    <w:name w:val="Balloon Text"/>
    <w:basedOn w:val="a1"/>
    <w:link w:val="ac"/>
    <w:unhideWhenUsed/>
    <w:rsid w:val="006A77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2"/>
    <w:link w:val="ab"/>
    <w:rsid w:val="006A7746"/>
    <w:rPr>
      <w:rFonts w:ascii="Tahoma" w:hAnsi="Tahoma" w:cs="Tahoma"/>
      <w:sz w:val="16"/>
      <w:szCs w:val="16"/>
    </w:rPr>
  </w:style>
  <w:style w:type="character" w:customStyle="1" w:styleId="blk1">
    <w:name w:val="blk1"/>
    <w:basedOn w:val="a2"/>
    <w:rsid w:val="00FD7343"/>
    <w:rPr>
      <w:vanish w:val="0"/>
      <w:webHidden w:val="0"/>
      <w:specVanish w:val="0"/>
    </w:rPr>
  </w:style>
  <w:style w:type="paragraph" w:styleId="11">
    <w:name w:val="toc 1"/>
    <w:basedOn w:val="a1"/>
    <w:next w:val="a1"/>
    <w:autoRedefine/>
    <w:uiPriority w:val="39"/>
    <w:unhideWhenUsed/>
    <w:rsid w:val="00382FB3"/>
    <w:pPr>
      <w:tabs>
        <w:tab w:val="right" w:leader="dot" w:pos="10195"/>
      </w:tabs>
      <w:spacing w:before="120" w:after="120"/>
      <w:ind w:left="1276" w:hanging="1276"/>
    </w:pPr>
    <w:rPr>
      <w:rFonts w:ascii="Times New Roman" w:hAnsi="Times New Roman"/>
      <w:sz w:val="24"/>
    </w:rPr>
  </w:style>
  <w:style w:type="character" w:styleId="ad">
    <w:name w:val="Hyperlink"/>
    <w:basedOn w:val="a2"/>
    <w:uiPriority w:val="99"/>
    <w:unhideWhenUsed/>
    <w:rsid w:val="00FD7343"/>
    <w:rPr>
      <w:color w:val="0000FF"/>
      <w:u w:val="single"/>
    </w:rPr>
  </w:style>
  <w:style w:type="character" w:customStyle="1" w:styleId="ae">
    <w:name w:val="Гипертекстовая ссылка"/>
    <w:uiPriority w:val="99"/>
    <w:rsid w:val="00B60DCD"/>
    <w:rPr>
      <w:b w:val="0"/>
      <w:bCs w:val="0"/>
      <w:color w:val="008000"/>
    </w:rPr>
  </w:style>
  <w:style w:type="character" w:styleId="af">
    <w:name w:val="annotation reference"/>
    <w:basedOn w:val="a2"/>
    <w:uiPriority w:val="99"/>
    <w:semiHidden/>
    <w:unhideWhenUsed/>
    <w:rsid w:val="00B60DCD"/>
    <w:rPr>
      <w:sz w:val="16"/>
      <w:szCs w:val="16"/>
    </w:rPr>
  </w:style>
  <w:style w:type="paragraph" w:styleId="af0">
    <w:name w:val="annotation text"/>
    <w:basedOn w:val="a1"/>
    <w:link w:val="af1"/>
    <w:semiHidden/>
    <w:unhideWhenUsed/>
    <w:rsid w:val="00B60DCD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2"/>
    <w:link w:val="af0"/>
    <w:semiHidden/>
    <w:rsid w:val="00B60DCD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B60DC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B60DCD"/>
    <w:rPr>
      <w:b/>
      <w:bCs/>
      <w:sz w:val="20"/>
      <w:szCs w:val="20"/>
    </w:rPr>
  </w:style>
  <w:style w:type="paragraph" w:styleId="af4">
    <w:name w:val="List Paragraph"/>
    <w:basedOn w:val="a1"/>
    <w:link w:val="af5"/>
    <w:uiPriority w:val="99"/>
    <w:qFormat/>
    <w:rsid w:val="005236A8"/>
    <w:pPr>
      <w:ind w:left="720"/>
      <w:contextualSpacing/>
    </w:pPr>
  </w:style>
  <w:style w:type="character" w:customStyle="1" w:styleId="af5">
    <w:name w:val="Абзац списка Знак"/>
    <w:link w:val="af4"/>
    <w:uiPriority w:val="99"/>
    <w:locked/>
    <w:rsid w:val="005236A8"/>
  </w:style>
  <w:style w:type="paragraph" w:styleId="af6">
    <w:name w:val="Body Text"/>
    <w:basedOn w:val="a1"/>
    <w:link w:val="af7"/>
    <w:unhideWhenUsed/>
    <w:rsid w:val="005236A8"/>
    <w:pPr>
      <w:spacing w:after="120"/>
    </w:pPr>
  </w:style>
  <w:style w:type="character" w:customStyle="1" w:styleId="af7">
    <w:name w:val="Основной текст Знак"/>
    <w:basedOn w:val="a2"/>
    <w:link w:val="af6"/>
    <w:rsid w:val="005236A8"/>
  </w:style>
  <w:style w:type="character" w:customStyle="1" w:styleId="22">
    <w:name w:val="Заголовок 2 Знак"/>
    <w:basedOn w:val="a2"/>
    <w:link w:val="21"/>
    <w:rsid w:val="00EF0A2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extcolontitul1">
    <w:name w:val="text_colontitul1"/>
    <w:basedOn w:val="a2"/>
    <w:rsid w:val="008F56C0"/>
    <w:rPr>
      <w:color w:val="FFFFFF"/>
      <w:sz w:val="22"/>
      <w:szCs w:val="22"/>
    </w:rPr>
  </w:style>
  <w:style w:type="paragraph" w:styleId="23">
    <w:name w:val="toc 2"/>
    <w:basedOn w:val="a1"/>
    <w:next w:val="a1"/>
    <w:autoRedefine/>
    <w:uiPriority w:val="39"/>
    <w:unhideWhenUsed/>
    <w:rsid w:val="00E14C1A"/>
    <w:pPr>
      <w:spacing w:after="100"/>
      <w:ind w:left="220"/>
    </w:pPr>
  </w:style>
  <w:style w:type="paragraph" w:styleId="af8">
    <w:name w:val="Body Text Indent"/>
    <w:basedOn w:val="a1"/>
    <w:link w:val="af9"/>
    <w:uiPriority w:val="99"/>
    <w:unhideWhenUsed/>
    <w:rsid w:val="007B3991"/>
    <w:pPr>
      <w:spacing w:after="120"/>
      <w:ind w:left="283"/>
    </w:pPr>
  </w:style>
  <w:style w:type="character" w:customStyle="1" w:styleId="af9">
    <w:name w:val="Основной текст с отступом Знак"/>
    <w:basedOn w:val="a2"/>
    <w:link w:val="af8"/>
    <w:uiPriority w:val="99"/>
    <w:rsid w:val="007B3991"/>
  </w:style>
  <w:style w:type="character" w:customStyle="1" w:styleId="31">
    <w:name w:val="Заголовок 3 Знак"/>
    <w:basedOn w:val="a2"/>
    <w:link w:val="30"/>
    <w:rsid w:val="007B3991"/>
    <w:rPr>
      <w:rFonts w:ascii="Arial" w:eastAsia="Times New Roman" w:hAnsi="Arial" w:cs="Arial"/>
      <w:bCs/>
      <w:sz w:val="24"/>
      <w:szCs w:val="20"/>
      <w:lang w:eastAsia="ar-SA"/>
    </w:rPr>
  </w:style>
  <w:style w:type="character" w:customStyle="1" w:styleId="41">
    <w:name w:val="Заголовок 4 Знак"/>
    <w:basedOn w:val="a2"/>
    <w:link w:val="40"/>
    <w:rsid w:val="007B3991"/>
    <w:rPr>
      <w:rFonts w:ascii="Arial" w:eastAsia="Times New Roman" w:hAnsi="Arial" w:cs="Arial"/>
      <w:bCs/>
      <w:sz w:val="24"/>
      <w:szCs w:val="20"/>
      <w:lang w:eastAsia="ar-SA"/>
    </w:rPr>
  </w:style>
  <w:style w:type="character" w:customStyle="1" w:styleId="WW8Num12z0">
    <w:name w:val="WW8Num12z0"/>
    <w:rsid w:val="007B3991"/>
    <w:rPr>
      <w:b/>
    </w:rPr>
  </w:style>
  <w:style w:type="character" w:customStyle="1" w:styleId="Absatz-Standardschriftart">
    <w:name w:val="Absatz-Standardschriftart"/>
    <w:rsid w:val="007B3991"/>
  </w:style>
  <w:style w:type="character" w:customStyle="1" w:styleId="WW-Absatz-Standardschriftart">
    <w:name w:val="WW-Absatz-Standardschriftart"/>
    <w:rsid w:val="007B3991"/>
  </w:style>
  <w:style w:type="character" w:customStyle="1" w:styleId="WW-Absatz-Standardschriftart1">
    <w:name w:val="WW-Absatz-Standardschriftart1"/>
    <w:rsid w:val="007B3991"/>
  </w:style>
  <w:style w:type="character" w:customStyle="1" w:styleId="WW-Absatz-Standardschriftart11">
    <w:name w:val="WW-Absatz-Standardschriftart11"/>
    <w:rsid w:val="007B3991"/>
  </w:style>
  <w:style w:type="character" w:customStyle="1" w:styleId="WW8Num7z0">
    <w:name w:val="WW8Num7z0"/>
    <w:rsid w:val="007B3991"/>
    <w:rPr>
      <w:rFonts w:ascii="Symbol" w:hAnsi="Symbol"/>
      <w:sz w:val="20"/>
    </w:rPr>
  </w:style>
  <w:style w:type="character" w:customStyle="1" w:styleId="WW8Num7z1">
    <w:name w:val="WW8Num7z1"/>
    <w:rsid w:val="007B3991"/>
    <w:rPr>
      <w:rFonts w:ascii="Courier New" w:hAnsi="Courier New"/>
      <w:sz w:val="20"/>
    </w:rPr>
  </w:style>
  <w:style w:type="character" w:customStyle="1" w:styleId="WW8Num7z2">
    <w:name w:val="WW8Num7z2"/>
    <w:rsid w:val="007B3991"/>
    <w:rPr>
      <w:rFonts w:ascii="Wingdings" w:hAnsi="Wingdings"/>
      <w:sz w:val="20"/>
    </w:rPr>
  </w:style>
  <w:style w:type="character" w:customStyle="1" w:styleId="WW8Num8z0">
    <w:name w:val="WW8Num8z0"/>
    <w:rsid w:val="007B3991"/>
    <w:rPr>
      <w:b/>
      <w:i w:val="0"/>
    </w:rPr>
  </w:style>
  <w:style w:type="character" w:customStyle="1" w:styleId="WW8Num9z0">
    <w:name w:val="WW8Num9z0"/>
    <w:rsid w:val="007B3991"/>
    <w:rPr>
      <w:rFonts w:ascii="Symbol" w:hAnsi="Symbol"/>
      <w:sz w:val="20"/>
    </w:rPr>
  </w:style>
  <w:style w:type="character" w:customStyle="1" w:styleId="WW8Num9z1">
    <w:name w:val="WW8Num9z1"/>
    <w:rsid w:val="007B3991"/>
    <w:rPr>
      <w:rFonts w:ascii="Courier New" w:hAnsi="Courier New"/>
      <w:sz w:val="20"/>
    </w:rPr>
  </w:style>
  <w:style w:type="character" w:customStyle="1" w:styleId="WW8Num9z2">
    <w:name w:val="WW8Num9z2"/>
    <w:rsid w:val="007B3991"/>
    <w:rPr>
      <w:rFonts w:ascii="Wingdings" w:hAnsi="Wingdings"/>
      <w:sz w:val="20"/>
    </w:rPr>
  </w:style>
  <w:style w:type="character" w:customStyle="1" w:styleId="WW8Num10z0">
    <w:name w:val="WW8Num10z0"/>
    <w:rsid w:val="007B3991"/>
    <w:rPr>
      <w:rFonts w:ascii="Symbol" w:hAnsi="Symbol"/>
      <w:sz w:val="20"/>
    </w:rPr>
  </w:style>
  <w:style w:type="character" w:customStyle="1" w:styleId="WW8Num10z1">
    <w:name w:val="WW8Num10z1"/>
    <w:rsid w:val="007B3991"/>
    <w:rPr>
      <w:rFonts w:ascii="Courier New" w:hAnsi="Courier New"/>
      <w:sz w:val="20"/>
    </w:rPr>
  </w:style>
  <w:style w:type="character" w:customStyle="1" w:styleId="WW8Num10z2">
    <w:name w:val="WW8Num10z2"/>
    <w:rsid w:val="007B3991"/>
    <w:rPr>
      <w:rFonts w:ascii="Wingdings" w:hAnsi="Wingdings"/>
      <w:sz w:val="20"/>
    </w:rPr>
  </w:style>
  <w:style w:type="character" w:customStyle="1" w:styleId="WW8Num13z0">
    <w:name w:val="WW8Num13z0"/>
    <w:rsid w:val="007B3991"/>
    <w:rPr>
      <w:rFonts w:ascii="Symbol" w:hAnsi="Symbol"/>
      <w:sz w:val="20"/>
    </w:rPr>
  </w:style>
  <w:style w:type="character" w:customStyle="1" w:styleId="WW8Num13z1">
    <w:name w:val="WW8Num13z1"/>
    <w:rsid w:val="007B3991"/>
    <w:rPr>
      <w:rFonts w:ascii="Courier New" w:hAnsi="Courier New"/>
      <w:sz w:val="20"/>
    </w:rPr>
  </w:style>
  <w:style w:type="character" w:customStyle="1" w:styleId="WW8Num13z2">
    <w:name w:val="WW8Num13z2"/>
    <w:rsid w:val="007B3991"/>
    <w:rPr>
      <w:rFonts w:ascii="Wingdings" w:hAnsi="Wingdings"/>
      <w:sz w:val="20"/>
    </w:rPr>
  </w:style>
  <w:style w:type="character" w:customStyle="1" w:styleId="WW8Num14z0">
    <w:name w:val="WW8Num14z0"/>
    <w:rsid w:val="007B3991"/>
    <w:rPr>
      <w:rFonts w:ascii="Symbol" w:hAnsi="Symbol"/>
      <w:sz w:val="20"/>
    </w:rPr>
  </w:style>
  <w:style w:type="character" w:customStyle="1" w:styleId="WW8Num14z1">
    <w:name w:val="WW8Num14z1"/>
    <w:rsid w:val="007B3991"/>
    <w:rPr>
      <w:rFonts w:ascii="Courier New" w:hAnsi="Courier New"/>
      <w:sz w:val="20"/>
    </w:rPr>
  </w:style>
  <w:style w:type="character" w:customStyle="1" w:styleId="WW8Num14z2">
    <w:name w:val="WW8Num14z2"/>
    <w:rsid w:val="007B3991"/>
    <w:rPr>
      <w:rFonts w:ascii="Wingdings" w:hAnsi="Wingdings"/>
      <w:sz w:val="20"/>
    </w:rPr>
  </w:style>
  <w:style w:type="character" w:customStyle="1" w:styleId="WW8Num15z0">
    <w:name w:val="WW8Num15z0"/>
    <w:rsid w:val="007B3991"/>
    <w:rPr>
      <w:rFonts w:ascii="Symbol" w:hAnsi="Symbol"/>
      <w:sz w:val="20"/>
    </w:rPr>
  </w:style>
  <w:style w:type="character" w:customStyle="1" w:styleId="WW8Num15z1">
    <w:name w:val="WW8Num15z1"/>
    <w:rsid w:val="007B3991"/>
    <w:rPr>
      <w:rFonts w:ascii="Courier New" w:hAnsi="Courier New"/>
      <w:sz w:val="20"/>
    </w:rPr>
  </w:style>
  <w:style w:type="character" w:customStyle="1" w:styleId="WW8Num15z2">
    <w:name w:val="WW8Num15z2"/>
    <w:rsid w:val="007B3991"/>
    <w:rPr>
      <w:rFonts w:ascii="Wingdings" w:hAnsi="Wingdings"/>
      <w:sz w:val="20"/>
    </w:rPr>
  </w:style>
  <w:style w:type="character" w:customStyle="1" w:styleId="WW8Num17z0">
    <w:name w:val="WW8Num17z0"/>
    <w:rsid w:val="007B3991"/>
    <w:rPr>
      <w:rFonts w:ascii="Symbol" w:hAnsi="Symbol"/>
      <w:sz w:val="20"/>
    </w:rPr>
  </w:style>
  <w:style w:type="character" w:customStyle="1" w:styleId="WW8Num17z1">
    <w:name w:val="WW8Num17z1"/>
    <w:rsid w:val="007B3991"/>
    <w:rPr>
      <w:rFonts w:ascii="Courier New" w:hAnsi="Courier New"/>
      <w:sz w:val="20"/>
    </w:rPr>
  </w:style>
  <w:style w:type="character" w:customStyle="1" w:styleId="WW8Num17z2">
    <w:name w:val="WW8Num17z2"/>
    <w:rsid w:val="007B3991"/>
    <w:rPr>
      <w:rFonts w:ascii="Wingdings" w:hAnsi="Wingdings"/>
      <w:sz w:val="20"/>
    </w:rPr>
  </w:style>
  <w:style w:type="character" w:customStyle="1" w:styleId="WW8Num18z0">
    <w:name w:val="WW8Num18z0"/>
    <w:rsid w:val="007B3991"/>
    <w:rPr>
      <w:rFonts w:ascii="Symbol" w:hAnsi="Symbol"/>
      <w:sz w:val="20"/>
    </w:rPr>
  </w:style>
  <w:style w:type="character" w:customStyle="1" w:styleId="WW8Num18z1">
    <w:name w:val="WW8Num18z1"/>
    <w:rsid w:val="007B3991"/>
    <w:rPr>
      <w:rFonts w:ascii="Courier New" w:hAnsi="Courier New"/>
      <w:sz w:val="20"/>
    </w:rPr>
  </w:style>
  <w:style w:type="character" w:customStyle="1" w:styleId="WW8Num18z2">
    <w:name w:val="WW8Num18z2"/>
    <w:rsid w:val="007B3991"/>
    <w:rPr>
      <w:rFonts w:ascii="Wingdings" w:hAnsi="Wingdings"/>
      <w:sz w:val="20"/>
    </w:rPr>
  </w:style>
  <w:style w:type="character" w:customStyle="1" w:styleId="WW8Num19z0">
    <w:name w:val="WW8Num19z0"/>
    <w:rsid w:val="007B3991"/>
    <w:rPr>
      <w:rFonts w:ascii="Symbol" w:hAnsi="Symbol"/>
      <w:sz w:val="20"/>
    </w:rPr>
  </w:style>
  <w:style w:type="character" w:customStyle="1" w:styleId="WW8Num19z1">
    <w:name w:val="WW8Num19z1"/>
    <w:rsid w:val="007B3991"/>
    <w:rPr>
      <w:rFonts w:ascii="Courier New" w:hAnsi="Courier New"/>
      <w:sz w:val="20"/>
    </w:rPr>
  </w:style>
  <w:style w:type="character" w:customStyle="1" w:styleId="WW8Num19z2">
    <w:name w:val="WW8Num19z2"/>
    <w:rsid w:val="007B3991"/>
    <w:rPr>
      <w:rFonts w:ascii="Wingdings" w:hAnsi="Wingdings"/>
      <w:sz w:val="20"/>
    </w:rPr>
  </w:style>
  <w:style w:type="character" w:customStyle="1" w:styleId="WW8Num21z0">
    <w:name w:val="WW8Num21z0"/>
    <w:rsid w:val="007B3991"/>
    <w:rPr>
      <w:rFonts w:ascii="Symbol" w:hAnsi="Symbol"/>
      <w:sz w:val="20"/>
    </w:rPr>
  </w:style>
  <w:style w:type="character" w:customStyle="1" w:styleId="WW8Num21z1">
    <w:name w:val="WW8Num21z1"/>
    <w:rsid w:val="007B3991"/>
    <w:rPr>
      <w:rFonts w:ascii="Courier New" w:hAnsi="Courier New"/>
      <w:sz w:val="20"/>
    </w:rPr>
  </w:style>
  <w:style w:type="character" w:customStyle="1" w:styleId="WW8Num21z2">
    <w:name w:val="WW8Num21z2"/>
    <w:rsid w:val="007B3991"/>
    <w:rPr>
      <w:rFonts w:ascii="Wingdings" w:hAnsi="Wingdings"/>
      <w:sz w:val="20"/>
    </w:rPr>
  </w:style>
  <w:style w:type="character" w:customStyle="1" w:styleId="WW8Num23z0">
    <w:name w:val="WW8Num23z0"/>
    <w:rsid w:val="007B3991"/>
    <w:rPr>
      <w:rFonts w:ascii="Symbol" w:hAnsi="Symbol"/>
      <w:sz w:val="20"/>
    </w:rPr>
  </w:style>
  <w:style w:type="character" w:customStyle="1" w:styleId="WW8Num23z1">
    <w:name w:val="WW8Num23z1"/>
    <w:rsid w:val="007B3991"/>
    <w:rPr>
      <w:rFonts w:ascii="Courier New" w:hAnsi="Courier New"/>
      <w:sz w:val="20"/>
    </w:rPr>
  </w:style>
  <w:style w:type="character" w:customStyle="1" w:styleId="WW8Num23z2">
    <w:name w:val="WW8Num23z2"/>
    <w:rsid w:val="007B3991"/>
    <w:rPr>
      <w:rFonts w:ascii="Wingdings" w:hAnsi="Wingdings"/>
      <w:sz w:val="20"/>
    </w:rPr>
  </w:style>
  <w:style w:type="character" w:customStyle="1" w:styleId="WW8Num25z0">
    <w:name w:val="WW8Num25z0"/>
    <w:rsid w:val="007B3991"/>
    <w:rPr>
      <w:rFonts w:ascii="Times New Roman" w:hAnsi="Times New Roman" w:cs="Times New Roman"/>
    </w:rPr>
  </w:style>
  <w:style w:type="character" w:customStyle="1" w:styleId="WW8Num25z1">
    <w:name w:val="WW8Num25z1"/>
    <w:rsid w:val="007B3991"/>
    <w:rPr>
      <w:rFonts w:ascii="Courier New" w:hAnsi="Courier New" w:cs="Courier New"/>
    </w:rPr>
  </w:style>
  <w:style w:type="character" w:customStyle="1" w:styleId="WW8Num25z2">
    <w:name w:val="WW8Num25z2"/>
    <w:rsid w:val="007B3991"/>
    <w:rPr>
      <w:rFonts w:ascii="Wingdings" w:hAnsi="Wingdings"/>
    </w:rPr>
  </w:style>
  <w:style w:type="character" w:customStyle="1" w:styleId="WW8Num25z3">
    <w:name w:val="WW8Num25z3"/>
    <w:rsid w:val="007B3991"/>
    <w:rPr>
      <w:rFonts w:ascii="Symbol" w:hAnsi="Symbol"/>
    </w:rPr>
  </w:style>
  <w:style w:type="character" w:customStyle="1" w:styleId="WW8Num26z0">
    <w:name w:val="WW8Num26z0"/>
    <w:rsid w:val="007B3991"/>
    <w:rPr>
      <w:rFonts w:ascii="Symbol" w:hAnsi="Symbol"/>
      <w:sz w:val="20"/>
    </w:rPr>
  </w:style>
  <w:style w:type="character" w:customStyle="1" w:styleId="WW8Num26z1">
    <w:name w:val="WW8Num26z1"/>
    <w:rsid w:val="007B3991"/>
    <w:rPr>
      <w:rFonts w:ascii="Courier New" w:hAnsi="Courier New"/>
      <w:sz w:val="20"/>
    </w:rPr>
  </w:style>
  <w:style w:type="character" w:customStyle="1" w:styleId="WW8Num26z2">
    <w:name w:val="WW8Num26z2"/>
    <w:rsid w:val="007B3991"/>
    <w:rPr>
      <w:rFonts w:ascii="Wingdings" w:hAnsi="Wingdings"/>
      <w:sz w:val="20"/>
    </w:rPr>
  </w:style>
  <w:style w:type="character" w:customStyle="1" w:styleId="WW8Num27z0">
    <w:name w:val="WW8Num27z0"/>
    <w:rsid w:val="007B3991"/>
    <w:rPr>
      <w:rFonts w:ascii="Symbol" w:hAnsi="Symbol"/>
      <w:sz w:val="20"/>
    </w:rPr>
  </w:style>
  <w:style w:type="character" w:customStyle="1" w:styleId="WW8Num27z1">
    <w:name w:val="WW8Num27z1"/>
    <w:rsid w:val="007B3991"/>
    <w:rPr>
      <w:rFonts w:ascii="Courier New" w:hAnsi="Courier New"/>
      <w:sz w:val="20"/>
    </w:rPr>
  </w:style>
  <w:style w:type="character" w:customStyle="1" w:styleId="WW8Num27z2">
    <w:name w:val="WW8Num27z2"/>
    <w:rsid w:val="007B3991"/>
    <w:rPr>
      <w:rFonts w:ascii="Wingdings" w:hAnsi="Wingdings"/>
      <w:sz w:val="20"/>
    </w:rPr>
  </w:style>
  <w:style w:type="character" w:customStyle="1" w:styleId="WW8Num28z0">
    <w:name w:val="WW8Num28z0"/>
    <w:rsid w:val="007B3991"/>
    <w:rPr>
      <w:rFonts w:ascii="Symbol" w:hAnsi="Symbol"/>
      <w:sz w:val="20"/>
    </w:rPr>
  </w:style>
  <w:style w:type="character" w:customStyle="1" w:styleId="WW8Num28z1">
    <w:name w:val="WW8Num28z1"/>
    <w:rsid w:val="007B3991"/>
    <w:rPr>
      <w:rFonts w:ascii="Courier New" w:hAnsi="Courier New"/>
      <w:sz w:val="20"/>
    </w:rPr>
  </w:style>
  <w:style w:type="character" w:customStyle="1" w:styleId="WW8Num28z2">
    <w:name w:val="WW8Num28z2"/>
    <w:rsid w:val="007B3991"/>
    <w:rPr>
      <w:rFonts w:ascii="Wingdings" w:hAnsi="Wingdings"/>
      <w:sz w:val="20"/>
    </w:rPr>
  </w:style>
  <w:style w:type="character" w:customStyle="1" w:styleId="42">
    <w:name w:val="Основной шрифт абзаца4"/>
    <w:rsid w:val="007B3991"/>
  </w:style>
  <w:style w:type="character" w:customStyle="1" w:styleId="WW-Absatz-Standardschriftart111">
    <w:name w:val="WW-Absatz-Standardschriftart111"/>
    <w:rsid w:val="007B3991"/>
  </w:style>
  <w:style w:type="character" w:customStyle="1" w:styleId="WW-Absatz-Standardschriftart1111">
    <w:name w:val="WW-Absatz-Standardschriftart1111"/>
    <w:rsid w:val="007B3991"/>
  </w:style>
  <w:style w:type="character" w:customStyle="1" w:styleId="WW-Absatz-Standardschriftart11111">
    <w:name w:val="WW-Absatz-Standardschriftart11111"/>
    <w:rsid w:val="007B3991"/>
  </w:style>
  <w:style w:type="character" w:customStyle="1" w:styleId="WW-Absatz-Standardschriftart111111">
    <w:name w:val="WW-Absatz-Standardschriftart111111"/>
    <w:rsid w:val="007B3991"/>
  </w:style>
  <w:style w:type="character" w:customStyle="1" w:styleId="WW-Absatz-Standardschriftart1111111">
    <w:name w:val="WW-Absatz-Standardschriftart1111111"/>
    <w:rsid w:val="007B3991"/>
  </w:style>
  <w:style w:type="character" w:customStyle="1" w:styleId="WW-Absatz-Standardschriftart11111111">
    <w:name w:val="WW-Absatz-Standardschriftart11111111"/>
    <w:rsid w:val="007B3991"/>
  </w:style>
  <w:style w:type="character" w:customStyle="1" w:styleId="WW-Absatz-Standardschriftart111111111">
    <w:name w:val="WW-Absatz-Standardschriftart111111111"/>
    <w:rsid w:val="007B3991"/>
  </w:style>
  <w:style w:type="character" w:customStyle="1" w:styleId="WW-Absatz-Standardschriftart1111111111">
    <w:name w:val="WW-Absatz-Standardschriftart1111111111"/>
    <w:rsid w:val="007B3991"/>
  </w:style>
  <w:style w:type="character" w:customStyle="1" w:styleId="WW-Absatz-Standardschriftart11111111111">
    <w:name w:val="WW-Absatz-Standardschriftart11111111111"/>
    <w:rsid w:val="007B3991"/>
  </w:style>
  <w:style w:type="character" w:customStyle="1" w:styleId="WW-Absatz-Standardschriftart111111111111">
    <w:name w:val="WW-Absatz-Standardschriftart111111111111"/>
    <w:rsid w:val="007B3991"/>
  </w:style>
  <w:style w:type="character" w:customStyle="1" w:styleId="WW-Absatz-Standardschriftart1111111111111">
    <w:name w:val="WW-Absatz-Standardschriftart1111111111111"/>
    <w:rsid w:val="007B3991"/>
  </w:style>
  <w:style w:type="character" w:customStyle="1" w:styleId="32">
    <w:name w:val="Основной шрифт абзаца3"/>
    <w:rsid w:val="007B3991"/>
  </w:style>
  <w:style w:type="character" w:customStyle="1" w:styleId="WW-Absatz-Standardschriftart11111111111111">
    <w:name w:val="WW-Absatz-Standardschriftart11111111111111"/>
    <w:rsid w:val="007B3991"/>
  </w:style>
  <w:style w:type="character" w:customStyle="1" w:styleId="WW-Absatz-Standardschriftart111111111111111">
    <w:name w:val="WW-Absatz-Standardschriftart111111111111111"/>
    <w:rsid w:val="007B3991"/>
  </w:style>
  <w:style w:type="character" w:customStyle="1" w:styleId="WW-Absatz-Standardschriftart1111111111111111">
    <w:name w:val="WW-Absatz-Standardschriftart1111111111111111"/>
    <w:rsid w:val="007B3991"/>
  </w:style>
  <w:style w:type="character" w:customStyle="1" w:styleId="WW-Absatz-Standardschriftart11111111111111111">
    <w:name w:val="WW-Absatz-Standardschriftart11111111111111111"/>
    <w:rsid w:val="007B3991"/>
  </w:style>
  <w:style w:type="character" w:customStyle="1" w:styleId="WW-Absatz-Standardschriftart111111111111111111">
    <w:name w:val="WW-Absatz-Standardschriftart111111111111111111"/>
    <w:rsid w:val="007B3991"/>
  </w:style>
  <w:style w:type="character" w:customStyle="1" w:styleId="WW-Absatz-Standardschriftart1111111111111111111">
    <w:name w:val="WW-Absatz-Standardschriftart1111111111111111111"/>
    <w:rsid w:val="007B3991"/>
  </w:style>
  <w:style w:type="character" w:customStyle="1" w:styleId="WW-Absatz-Standardschriftart11111111111111111111">
    <w:name w:val="WW-Absatz-Standardschriftart11111111111111111111"/>
    <w:rsid w:val="007B3991"/>
  </w:style>
  <w:style w:type="character" w:customStyle="1" w:styleId="WW-Absatz-Standardschriftart111111111111111111111">
    <w:name w:val="WW-Absatz-Standardschriftart111111111111111111111"/>
    <w:rsid w:val="007B3991"/>
  </w:style>
  <w:style w:type="character" w:customStyle="1" w:styleId="WW-Absatz-Standardschriftart1111111111111111111111">
    <w:name w:val="WW-Absatz-Standardschriftart1111111111111111111111"/>
    <w:rsid w:val="007B3991"/>
  </w:style>
  <w:style w:type="character" w:customStyle="1" w:styleId="WW-Absatz-Standardschriftart11111111111111111111111">
    <w:name w:val="WW-Absatz-Standardschriftart11111111111111111111111"/>
    <w:rsid w:val="007B3991"/>
  </w:style>
  <w:style w:type="character" w:customStyle="1" w:styleId="WW-Absatz-Standardschriftart111111111111111111111111">
    <w:name w:val="WW-Absatz-Standardschriftart111111111111111111111111"/>
    <w:rsid w:val="007B3991"/>
  </w:style>
  <w:style w:type="character" w:customStyle="1" w:styleId="WW-Absatz-Standardschriftart1111111111111111111111111">
    <w:name w:val="WW-Absatz-Standardschriftart1111111111111111111111111"/>
    <w:rsid w:val="007B3991"/>
  </w:style>
  <w:style w:type="character" w:customStyle="1" w:styleId="WW-Absatz-Standardschriftart11111111111111111111111111">
    <w:name w:val="WW-Absatz-Standardschriftart11111111111111111111111111"/>
    <w:rsid w:val="007B3991"/>
  </w:style>
  <w:style w:type="character" w:customStyle="1" w:styleId="WW-Absatz-Standardschriftart111111111111111111111111111">
    <w:name w:val="WW-Absatz-Standardschriftart111111111111111111111111111"/>
    <w:rsid w:val="007B3991"/>
  </w:style>
  <w:style w:type="character" w:customStyle="1" w:styleId="WW-Absatz-Standardschriftart1111111111111111111111111111">
    <w:name w:val="WW-Absatz-Standardschriftart1111111111111111111111111111"/>
    <w:rsid w:val="007B3991"/>
  </w:style>
  <w:style w:type="character" w:customStyle="1" w:styleId="WW-Absatz-Standardschriftart11111111111111111111111111111">
    <w:name w:val="WW-Absatz-Standardschriftart11111111111111111111111111111"/>
    <w:rsid w:val="007B3991"/>
  </w:style>
  <w:style w:type="character" w:customStyle="1" w:styleId="WW-Absatz-Standardschriftart111111111111111111111111111111">
    <w:name w:val="WW-Absatz-Standardschriftart111111111111111111111111111111"/>
    <w:rsid w:val="007B3991"/>
  </w:style>
  <w:style w:type="character" w:customStyle="1" w:styleId="WW-Absatz-Standardschriftart1111111111111111111111111111111">
    <w:name w:val="WW-Absatz-Standardschriftart1111111111111111111111111111111"/>
    <w:rsid w:val="007B3991"/>
  </w:style>
  <w:style w:type="character" w:customStyle="1" w:styleId="24">
    <w:name w:val="Основной шрифт абзаца2"/>
    <w:rsid w:val="007B3991"/>
  </w:style>
  <w:style w:type="character" w:customStyle="1" w:styleId="WW-Absatz-Standardschriftart11111111111111111111111111111111">
    <w:name w:val="WW-Absatz-Standardschriftart11111111111111111111111111111111"/>
    <w:rsid w:val="007B3991"/>
  </w:style>
  <w:style w:type="character" w:customStyle="1" w:styleId="WW8Num1z1">
    <w:name w:val="WW8Num1z1"/>
    <w:rsid w:val="007B3991"/>
    <w:rPr>
      <w:rFonts w:ascii="Symbol" w:hAnsi="Symbol"/>
    </w:rPr>
  </w:style>
  <w:style w:type="character" w:customStyle="1" w:styleId="WW8Num2z1">
    <w:name w:val="WW8Num2z1"/>
    <w:rsid w:val="007B3991"/>
    <w:rPr>
      <w:b w:val="0"/>
    </w:rPr>
  </w:style>
  <w:style w:type="character" w:customStyle="1" w:styleId="WW8Num3z1">
    <w:name w:val="WW8Num3z1"/>
    <w:rsid w:val="007B3991"/>
    <w:rPr>
      <w:b w:val="0"/>
    </w:rPr>
  </w:style>
  <w:style w:type="character" w:customStyle="1" w:styleId="WW8Num3z2">
    <w:name w:val="WW8Num3z2"/>
    <w:rsid w:val="007B3991"/>
    <w:rPr>
      <w:rFonts w:ascii="Symbol" w:hAnsi="Symbol"/>
    </w:rPr>
  </w:style>
  <w:style w:type="character" w:customStyle="1" w:styleId="12">
    <w:name w:val="Основной шрифт абзаца1"/>
    <w:rsid w:val="007B3991"/>
  </w:style>
  <w:style w:type="character" w:customStyle="1" w:styleId="afa">
    <w:name w:val="Символ нумерации"/>
    <w:rsid w:val="007B3991"/>
  </w:style>
  <w:style w:type="character" w:customStyle="1" w:styleId="afb">
    <w:name w:val="Маркеры списка"/>
    <w:rsid w:val="007B3991"/>
    <w:rPr>
      <w:rFonts w:ascii="OpenSymbol" w:eastAsia="OpenSymbol" w:hAnsi="OpenSymbol" w:cs="OpenSymbol"/>
    </w:rPr>
  </w:style>
  <w:style w:type="character" w:styleId="afc">
    <w:name w:val="Strong"/>
    <w:qFormat/>
    <w:rsid w:val="007B3991"/>
    <w:rPr>
      <w:b/>
      <w:bCs/>
    </w:rPr>
  </w:style>
  <w:style w:type="character" w:customStyle="1" w:styleId="33">
    <w:name w:val="Знак3"/>
    <w:rsid w:val="007B3991"/>
    <w:rPr>
      <w:lang w:val="ru-RU" w:eastAsia="ar-SA" w:bidi="ar-SA"/>
    </w:rPr>
  </w:style>
  <w:style w:type="character" w:customStyle="1" w:styleId="34">
    <w:name w:val="Основной текст (3)_"/>
    <w:rsid w:val="007B3991"/>
    <w:rPr>
      <w:i/>
      <w:iCs/>
      <w:sz w:val="23"/>
      <w:szCs w:val="23"/>
      <w:lang w:val="ru-RU" w:eastAsia="ar-SA" w:bidi="ar-SA"/>
    </w:rPr>
  </w:style>
  <w:style w:type="character" w:customStyle="1" w:styleId="35">
    <w:name w:val="Основной текст (3) + Не курсив"/>
    <w:rsid w:val="007B3991"/>
    <w:rPr>
      <w:i/>
      <w:iCs/>
      <w:color w:val="000000"/>
      <w:spacing w:val="0"/>
      <w:w w:val="100"/>
      <w:position w:val="0"/>
      <w:sz w:val="23"/>
      <w:szCs w:val="23"/>
      <w:vertAlign w:val="baseline"/>
      <w:lang w:val="ru-RU" w:eastAsia="ar-SA" w:bidi="ar-SA"/>
    </w:rPr>
  </w:style>
  <w:style w:type="character" w:customStyle="1" w:styleId="36">
    <w:name w:val="Основной текст (3) + Полужирный;Не курсив"/>
    <w:rsid w:val="007B3991"/>
    <w:rPr>
      <w:b/>
      <w:bCs/>
      <w:i/>
      <w:iCs/>
      <w:color w:val="000000"/>
      <w:spacing w:val="0"/>
      <w:w w:val="100"/>
      <w:position w:val="0"/>
      <w:sz w:val="23"/>
      <w:szCs w:val="23"/>
      <w:vertAlign w:val="baseline"/>
      <w:lang w:val="ru-RU" w:eastAsia="ar-SA" w:bidi="ar-SA"/>
    </w:rPr>
  </w:style>
  <w:style w:type="character" w:customStyle="1" w:styleId="afd">
    <w:name w:val="Основной текст_"/>
    <w:rsid w:val="007B3991"/>
    <w:rPr>
      <w:sz w:val="23"/>
      <w:szCs w:val="23"/>
      <w:lang w:val="ru-RU" w:eastAsia="ar-SA" w:bidi="ar-SA"/>
    </w:rPr>
  </w:style>
  <w:style w:type="character" w:styleId="afe">
    <w:name w:val="page number"/>
    <w:basedOn w:val="42"/>
    <w:rsid w:val="007B3991"/>
  </w:style>
  <w:style w:type="character" w:customStyle="1" w:styleId="ktl">
    <w:name w:val="ktl"/>
    <w:basedOn w:val="42"/>
    <w:rsid w:val="007B3991"/>
  </w:style>
  <w:style w:type="character" w:styleId="HTML">
    <w:name w:val="HTML Typewriter"/>
    <w:rsid w:val="007B3991"/>
    <w:rPr>
      <w:rFonts w:ascii="Courier New" w:eastAsia="Times New Roman" w:hAnsi="Courier New" w:cs="Courier New"/>
      <w:sz w:val="20"/>
      <w:szCs w:val="20"/>
    </w:rPr>
  </w:style>
  <w:style w:type="character" w:customStyle="1" w:styleId="ktl2">
    <w:name w:val="ktl2"/>
    <w:rsid w:val="007B3991"/>
    <w:rPr>
      <w:shd w:val="clear" w:color="auto" w:fill="FFFFFF"/>
    </w:rPr>
  </w:style>
  <w:style w:type="character" w:customStyle="1" w:styleId="text-description">
    <w:name w:val="text-description"/>
    <w:basedOn w:val="42"/>
    <w:rsid w:val="007B3991"/>
  </w:style>
  <w:style w:type="character" w:customStyle="1" w:styleId="casetableaublanche">
    <w:name w:val="case_tableau_blanche"/>
    <w:basedOn w:val="42"/>
    <w:rsid w:val="007B3991"/>
  </w:style>
  <w:style w:type="paragraph" w:customStyle="1" w:styleId="13">
    <w:name w:val="Заголовок1"/>
    <w:basedOn w:val="a1"/>
    <w:next w:val="af6"/>
    <w:rsid w:val="007B3991"/>
    <w:pPr>
      <w:keepNext/>
      <w:suppressAutoHyphens/>
      <w:spacing w:before="240" w:after="120" w:line="240" w:lineRule="auto"/>
    </w:pPr>
    <w:rPr>
      <w:rFonts w:ascii="Arial" w:eastAsia="SimSun" w:hAnsi="Arial" w:cs="Mangal"/>
      <w:sz w:val="28"/>
      <w:szCs w:val="28"/>
      <w:lang w:eastAsia="ar-SA"/>
    </w:rPr>
  </w:style>
  <w:style w:type="paragraph" w:styleId="aff">
    <w:name w:val="List"/>
    <w:basedOn w:val="af6"/>
    <w:rsid w:val="007B3991"/>
    <w:pPr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0"/>
      <w:lang w:eastAsia="ar-SA"/>
    </w:rPr>
  </w:style>
  <w:style w:type="paragraph" w:customStyle="1" w:styleId="43">
    <w:name w:val="Название4"/>
    <w:basedOn w:val="a1"/>
    <w:rsid w:val="007B399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44">
    <w:name w:val="Указатель4"/>
    <w:basedOn w:val="a1"/>
    <w:rsid w:val="007B3991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37">
    <w:name w:val="Название3"/>
    <w:basedOn w:val="a1"/>
    <w:rsid w:val="007B3991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38">
    <w:name w:val="Указатель3"/>
    <w:basedOn w:val="a1"/>
    <w:rsid w:val="007B3991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ar-SA"/>
    </w:rPr>
  </w:style>
  <w:style w:type="paragraph" w:customStyle="1" w:styleId="25">
    <w:name w:val="Название2"/>
    <w:basedOn w:val="a1"/>
    <w:rsid w:val="007B3991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6">
    <w:name w:val="Указатель2"/>
    <w:basedOn w:val="a1"/>
    <w:rsid w:val="007B3991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ar-SA"/>
    </w:rPr>
  </w:style>
  <w:style w:type="paragraph" w:customStyle="1" w:styleId="14">
    <w:name w:val="Название1"/>
    <w:basedOn w:val="a1"/>
    <w:rsid w:val="007B3991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1"/>
    <w:rsid w:val="007B3991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ar-SA"/>
    </w:rPr>
  </w:style>
  <w:style w:type="paragraph" w:customStyle="1" w:styleId="16">
    <w:name w:val="Цитата1"/>
    <w:basedOn w:val="a1"/>
    <w:rsid w:val="007B3991"/>
    <w:pPr>
      <w:suppressAutoHyphens/>
      <w:spacing w:after="0" w:line="240" w:lineRule="auto"/>
      <w:ind w:left="720" w:right="-766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Text">
    <w:name w:val="Text"/>
    <w:basedOn w:val="a1"/>
    <w:rsid w:val="007B3991"/>
    <w:pPr>
      <w:suppressAutoHyphens/>
      <w:spacing w:before="120" w:after="0" w:line="240" w:lineRule="auto"/>
      <w:jc w:val="both"/>
    </w:pPr>
    <w:rPr>
      <w:rFonts w:ascii="Arial" w:eastAsia="Times New Roman" w:hAnsi="Arial"/>
      <w:sz w:val="20"/>
      <w:szCs w:val="20"/>
      <w:lang w:val="en-US" w:eastAsia="ar-SA"/>
    </w:rPr>
  </w:style>
  <w:style w:type="paragraph" w:customStyle="1" w:styleId="210">
    <w:name w:val="Основной текст 21"/>
    <w:basedOn w:val="a1"/>
    <w:rsid w:val="007B3991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211">
    <w:name w:val="Основной текст с отступом 21"/>
    <w:basedOn w:val="a1"/>
    <w:rsid w:val="007B3991"/>
    <w:pPr>
      <w:suppressAutoHyphens/>
      <w:spacing w:after="0" w:line="240" w:lineRule="auto"/>
      <w:ind w:right="-574" w:firstLine="709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120">
    <w:name w:val="Таб 12"/>
    <w:basedOn w:val="a1"/>
    <w:next w:val="a1"/>
    <w:rsid w:val="007B3991"/>
    <w:pPr>
      <w:suppressAutoHyphens/>
      <w:spacing w:before="60" w:after="60" w:line="240" w:lineRule="auto"/>
      <w:jc w:val="center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310">
    <w:name w:val="Основной текст с отступом 31"/>
    <w:basedOn w:val="a1"/>
    <w:rsid w:val="007B3991"/>
    <w:pPr>
      <w:suppressAutoHyphens/>
      <w:spacing w:after="0" w:line="240" w:lineRule="auto"/>
      <w:ind w:firstLine="709"/>
      <w:jc w:val="center"/>
    </w:pPr>
    <w:rPr>
      <w:rFonts w:ascii="Times New Roman" w:eastAsia="Times New Roman" w:hAnsi="Times New Roman"/>
      <w:i/>
      <w:sz w:val="24"/>
      <w:szCs w:val="20"/>
      <w:lang w:eastAsia="ar-SA"/>
    </w:rPr>
  </w:style>
  <w:style w:type="paragraph" w:customStyle="1" w:styleId="311">
    <w:name w:val="Основной текст 31"/>
    <w:basedOn w:val="a1"/>
    <w:rsid w:val="007B3991"/>
    <w:pPr>
      <w:suppressAutoHyphens/>
      <w:spacing w:after="0" w:line="240" w:lineRule="auto"/>
      <w:jc w:val="center"/>
    </w:pPr>
    <w:rPr>
      <w:rFonts w:ascii="Arial" w:eastAsia="Times New Roman" w:hAnsi="Arial" w:cs="Arial"/>
      <w:i/>
      <w:iCs/>
      <w:szCs w:val="20"/>
      <w:lang w:eastAsia="ar-SA"/>
    </w:rPr>
  </w:style>
  <w:style w:type="paragraph" w:customStyle="1" w:styleId="aff0">
    <w:name w:val="Содержимое таблицы"/>
    <w:basedOn w:val="a1"/>
    <w:rsid w:val="007B3991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aff1">
    <w:name w:val="Заголовок таблицы"/>
    <w:basedOn w:val="aff0"/>
    <w:rsid w:val="007B3991"/>
    <w:pPr>
      <w:jc w:val="center"/>
    </w:pPr>
    <w:rPr>
      <w:b/>
      <w:bCs/>
    </w:rPr>
  </w:style>
  <w:style w:type="paragraph" w:customStyle="1" w:styleId="aff2">
    <w:name w:val="Знак Знак Знак Знак"/>
    <w:basedOn w:val="a1"/>
    <w:rsid w:val="007B3991"/>
    <w:pPr>
      <w:spacing w:line="240" w:lineRule="exact"/>
    </w:pPr>
    <w:rPr>
      <w:rFonts w:ascii="Verdana" w:eastAsia="MS Mincho" w:hAnsi="Verdana"/>
      <w:sz w:val="16"/>
      <w:szCs w:val="20"/>
      <w:lang w:val="en-US" w:eastAsia="ar-SA"/>
    </w:rPr>
  </w:style>
  <w:style w:type="paragraph" w:customStyle="1" w:styleId="ConsNormal">
    <w:name w:val="ConsNormal"/>
    <w:link w:val="ConsNormal0"/>
    <w:rsid w:val="007B3991"/>
    <w:pPr>
      <w:suppressAutoHyphens/>
      <w:autoSpaceDE w:val="0"/>
      <w:ind w:firstLine="720"/>
    </w:pPr>
    <w:rPr>
      <w:rFonts w:ascii="Arial" w:eastAsia="Arial" w:hAnsi="Arial" w:cs="Arial"/>
      <w:sz w:val="22"/>
      <w:szCs w:val="22"/>
      <w:lang w:eastAsia="ar-SA"/>
    </w:rPr>
  </w:style>
  <w:style w:type="paragraph" w:styleId="aff3">
    <w:name w:val="footnote text"/>
    <w:aliases w:val="Знак2,Знак4 Знак,Footnote Text Char Знак Знак,Footnote Text Char Знак,Footnote Text Char Знак Знак Знак Знак"/>
    <w:basedOn w:val="a1"/>
    <w:link w:val="aff4"/>
    <w:uiPriority w:val="99"/>
    <w:rsid w:val="007B3991"/>
    <w:pPr>
      <w:spacing w:after="60" w:line="240" w:lineRule="auto"/>
      <w:jc w:val="both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ff4">
    <w:name w:val="Текст сноски Знак"/>
    <w:aliases w:val="Знак2 Знак,Знак4 Знак Знак,Footnote Text Char Знак Знак Знак,Footnote Text Char Знак Знак1,Footnote Text Char Знак Знак Знак Знак Знак"/>
    <w:basedOn w:val="a2"/>
    <w:link w:val="aff3"/>
    <w:uiPriority w:val="99"/>
    <w:rsid w:val="007B399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9">
    <w:name w:val="Основной текст (3)"/>
    <w:basedOn w:val="a1"/>
    <w:rsid w:val="007B3991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/>
      <w:i/>
      <w:iCs/>
      <w:sz w:val="23"/>
      <w:szCs w:val="23"/>
      <w:lang w:eastAsia="ar-SA"/>
    </w:rPr>
  </w:style>
  <w:style w:type="paragraph" w:customStyle="1" w:styleId="45">
    <w:name w:val="Основной текст4"/>
    <w:basedOn w:val="a1"/>
    <w:rsid w:val="007B3991"/>
    <w:pPr>
      <w:widowControl w:val="0"/>
      <w:shd w:val="clear" w:color="auto" w:fill="FFFFFF"/>
      <w:spacing w:after="360" w:line="0" w:lineRule="atLeast"/>
      <w:ind w:hanging="300"/>
      <w:jc w:val="center"/>
    </w:pPr>
    <w:rPr>
      <w:rFonts w:ascii="Times New Roman" w:eastAsia="Times New Roman" w:hAnsi="Times New Roman"/>
      <w:sz w:val="23"/>
      <w:szCs w:val="23"/>
      <w:lang w:eastAsia="ar-SA"/>
    </w:rPr>
  </w:style>
  <w:style w:type="paragraph" w:styleId="aff5">
    <w:name w:val="Normal (Web)"/>
    <w:basedOn w:val="a1"/>
    <w:rsid w:val="007B3991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17">
    <w:name w:val="Обычный1"/>
    <w:basedOn w:val="a1"/>
    <w:uiPriority w:val="99"/>
    <w:rsid w:val="007B3991"/>
    <w:pPr>
      <w:suppressAutoHyphens/>
      <w:autoSpaceDE w:val="0"/>
      <w:spacing w:after="0" w:line="240" w:lineRule="auto"/>
    </w:pPr>
    <w:rPr>
      <w:rFonts w:ascii="Times New Roman" w:eastAsia="Times New Roman" w:hAnsi="Times New Roman" w:cs="Calibri"/>
      <w:color w:val="000000"/>
      <w:sz w:val="24"/>
      <w:szCs w:val="24"/>
      <w:lang w:eastAsia="hi-IN" w:bidi="hi-IN"/>
    </w:rPr>
  </w:style>
  <w:style w:type="paragraph" w:customStyle="1" w:styleId="aff6">
    <w:name w:val="Содержимое врезки"/>
    <w:basedOn w:val="af6"/>
    <w:rsid w:val="007B3991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18">
    <w:name w:val="Название объекта1"/>
    <w:basedOn w:val="a1"/>
    <w:rsid w:val="007B3991"/>
    <w:pPr>
      <w:suppressAutoHyphens/>
      <w:spacing w:after="0" w:line="240" w:lineRule="auto"/>
      <w:jc w:val="center"/>
    </w:pPr>
    <w:rPr>
      <w:rFonts w:ascii="Times New Roman" w:eastAsia="Times New Roman" w:hAnsi="Times New Roman"/>
      <w:sz w:val="32"/>
      <w:szCs w:val="32"/>
      <w:lang w:eastAsia="ar-SA"/>
    </w:rPr>
  </w:style>
  <w:style w:type="character" w:customStyle="1" w:styleId="WW8NumSt20z0">
    <w:name w:val="WW8NumSt20z0"/>
    <w:rsid w:val="007B3991"/>
    <w:rPr>
      <w:rFonts w:ascii="Times New Roman" w:hAnsi="Times New Roman" w:cs="Times New Roman"/>
    </w:rPr>
  </w:style>
  <w:style w:type="paragraph" w:customStyle="1" w:styleId="WW-Normal">
    <w:name w:val="WW-Normal"/>
    <w:rsid w:val="007B3991"/>
    <w:pPr>
      <w:suppressAutoHyphens/>
      <w:autoSpaceDE w:val="0"/>
    </w:pPr>
    <w:rPr>
      <w:rFonts w:ascii="Times New Roman" w:eastAsia="Arial" w:hAnsi="Times New Roman"/>
      <w:color w:val="000000"/>
      <w:sz w:val="24"/>
      <w:szCs w:val="24"/>
      <w:lang w:eastAsia="ar-SA"/>
    </w:rPr>
  </w:style>
  <w:style w:type="paragraph" w:styleId="3a">
    <w:name w:val="Body Text Indent 3"/>
    <w:basedOn w:val="a1"/>
    <w:link w:val="3b"/>
    <w:rsid w:val="007B3991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3b">
    <w:name w:val="Основной текст с отступом 3 Знак"/>
    <w:basedOn w:val="a2"/>
    <w:link w:val="3a"/>
    <w:rsid w:val="007B39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">
    <w:name w:val="List Number"/>
    <w:basedOn w:val="a1"/>
    <w:unhideWhenUsed/>
    <w:rsid w:val="007B3991"/>
    <w:pPr>
      <w:numPr>
        <w:numId w:val="5"/>
      </w:numPr>
      <w:suppressAutoHyphens/>
      <w:spacing w:after="0" w:line="240" w:lineRule="auto"/>
      <w:contextualSpacing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Times12">
    <w:name w:val="Times 12"/>
    <w:basedOn w:val="a1"/>
    <w:rsid w:val="007B3991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">
    <w:name w:val="toc 8"/>
    <w:basedOn w:val="a1"/>
    <w:next w:val="a1"/>
    <w:rsid w:val="007B3991"/>
    <w:pPr>
      <w:suppressAutoHyphens/>
      <w:spacing w:after="0" w:line="240" w:lineRule="auto"/>
      <w:ind w:left="1400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ConsNormal0">
    <w:name w:val="ConsNormal Знак"/>
    <w:link w:val="ConsNormal"/>
    <w:rsid w:val="007B3991"/>
    <w:rPr>
      <w:rFonts w:ascii="Arial" w:eastAsia="Arial" w:hAnsi="Arial" w:cs="Arial"/>
      <w:sz w:val="22"/>
      <w:szCs w:val="22"/>
      <w:lang w:eastAsia="ar-SA" w:bidi="ar-SA"/>
    </w:rPr>
  </w:style>
  <w:style w:type="paragraph" w:customStyle="1" w:styleId="3c">
    <w:name w:val="Пункт 3 уровня"/>
    <w:basedOn w:val="a1"/>
    <w:autoRedefine/>
    <w:qFormat/>
    <w:rsid w:val="007B3991"/>
    <w:pPr>
      <w:spacing w:after="0" w:line="240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paragraph" w:customStyle="1" w:styleId="19">
    <w:name w:val="Абзац списка1"/>
    <w:basedOn w:val="a1"/>
    <w:uiPriority w:val="99"/>
    <w:rsid w:val="007B3991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7">
    <w:name w:val="Обычный текст Знак"/>
    <w:link w:val="aff8"/>
    <w:uiPriority w:val="99"/>
    <w:locked/>
    <w:rsid w:val="007B3991"/>
    <w:rPr>
      <w:sz w:val="28"/>
      <w:lang w:eastAsia="ar-SA"/>
    </w:rPr>
  </w:style>
  <w:style w:type="paragraph" w:customStyle="1" w:styleId="aff8">
    <w:name w:val="Обычный текст"/>
    <w:basedOn w:val="a1"/>
    <w:link w:val="aff7"/>
    <w:uiPriority w:val="99"/>
    <w:qFormat/>
    <w:rsid w:val="007B3991"/>
    <w:pPr>
      <w:spacing w:before="60" w:after="60" w:line="360" w:lineRule="atLeast"/>
      <w:ind w:firstLine="709"/>
      <w:jc w:val="both"/>
    </w:pPr>
    <w:rPr>
      <w:sz w:val="28"/>
      <w:szCs w:val="20"/>
      <w:lang w:eastAsia="ar-SA"/>
    </w:rPr>
  </w:style>
  <w:style w:type="paragraph" w:customStyle="1" w:styleId="aff9">
    <w:name w:val="Обычный + по ширине"/>
    <w:basedOn w:val="a1"/>
    <w:uiPriority w:val="99"/>
    <w:rsid w:val="007B3991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a">
    <w:name w:val="Emphasis"/>
    <w:qFormat/>
    <w:rsid w:val="007B3991"/>
    <w:rPr>
      <w:i/>
      <w:iCs/>
    </w:rPr>
  </w:style>
  <w:style w:type="paragraph" w:customStyle="1" w:styleId="46">
    <w:name w:val="4. Текст"/>
    <w:basedOn w:val="af0"/>
    <w:link w:val="47"/>
    <w:autoRedefine/>
    <w:rsid w:val="007B3991"/>
    <w:pPr>
      <w:widowControl w:val="0"/>
      <w:spacing w:after="0" w:line="288" w:lineRule="auto"/>
      <w:ind w:firstLine="567"/>
      <w:jc w:val="both"/>
    </w:pPr>
    <w:rPr>
      <w:rFonts w:ascii="Times New Roman" w:eastAsia="Times New Roman" w:hAnsi="Times New Roman"/>
      <w:smallCaps/>
      <w:color w:val="000000"/>
      <w:spacing w:val="2"/>
      <w:sz w:val="24"/>
      <w:szCs w:val="24"/>
    </w:rPr>
  </w:style>
  <w:style w:type="character" w:customStyle="1" w:styleId="47">
    <w:name w:val="4. Текст Знак"/>
    <w:link w:val="46"/>
    <w:rsid w:val="007B3991"/>
    <w:rPr>
      <w:rFonts w:ascii="Times New Roman" w:eastAsia="Times New Roman" w:hAnsi="Times New Roman" w:cs="Times New Roman"/>
      <w:smallCaps/>
      <w:color w:val="000000"/>
      <w:spacing w:val="2"/>
      <w:sz w:val="24"/>
      <w:szCs w:val="24"/>
    </w:rPr>
  </w:style>
  <w:style w:type="character" w:customStyle="1" w:styleId="1a">
    <w:name w:val="Неразрешенное упоминание1"/>
    <w:basedOn w:val="a2"/>
    <w:uiPriority w:val="99"/>
    <w:semiHidden/>
    <w:unhideWhenUsed/>
    <w:rsid w:val="00AF161F"/>
    <w:rPr>
      <w:color w:val="808080"/>
      <w:shd w:val="clear" w:color="auto" w:fill="E6E6E6"/>
    </w:rPr>
  </w:style>
  <w:style w:type="paragraph" w:customStyle="1" w:styleId="ConsPlusNonformat">
    <w:name w:val="ConsPlusNonformat"/>
    <w:rsid w:val="00B324A3"/>
    <w:pPr>
      <w:suppressAutoHyphens/>
    </w:pPr>
    <w:rPr>
      <w:rFonts w:ascii="Courier New" w:eastAsia="Arial" w:hAnsi="Courier New"/>
      <w:lang w:eastAsia="ar-SA"/>
    </w:rPr>
  </w:style>
  <w:style w:type="paragraph" w:customStyle="1" w:styleId="WW-2">
    <w:name w:val="WW-Основной текст 2"/>
    <w:basedOn w:val="a1"/>
    <w:rsid w:val="00B324A3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WW-3">
    <w:name w:val="WW-Основной текст 3"/>
    <w:basedOn w:val="a1"/>
    <w:rsid w:val="00B324A3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affb">
    <w:name w:val="Прижатый влево"/>
    <w:basedOn w:val="a1"/>
    <w:next w:val="a1"/>
    <w:rsid w:val="00F10E1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27">
    <w:name w:val="Стиль2"/>
    <w:basedOn w:val="2"/>
    <w:rsid w:val="00643E04"/>
    <w:pPr>
      <w:keepNext/>
      <w:keepLines/>
      <w:widowControl w:val="0"/>
      <w:numPr>
        <w:numId w:val="0"/>
      </w:numPr>
      <w:suppressLineNumbers/>
      <w:suppressAutoHyphens/>
      <w:spacing w:after="60" w:line="240" w:lineRule="auto"/>
      <w:ind w:left="720" w:hanging="360"/>
      <w:contextualSpacing w:val="0"/>
      <w:jc w:val="both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blk3">
    <w:name w:val="blk3"/>
    <w:rsid w:val="00643E04"/>
    <w:rPr>
      <w:vanish w:val="0"/>
      <w:webHidden w:val="0"/>
      <w:specVanish w:val="0"/>
    </w:rPr>
  </w:style>
  <w:style w:type="paragraph" w:styleId="2">
    <w:name w:val="List Number 2"/>
    <w:basedOn w:val="a1"/>
    <w:uiPriority w:val="99"/>
    <w:unhideWhenUsed/>
    <w:rsid w:val="00643E04"/>
    <w:pPr>
      <w:numPr>
        <w:numId w:val="11"/>
      </w:numPr>
      <w:contextualSpacing/>
    </w:pPr>
  </w:style>
  <w:style w:type="character" w:customStyle="1" w:styleId="28">
    <w:name w:val="Неразрешенное упоминание2"/>
    <w:basedOn w:val="a2"/>
    <w:uiPriority w:val="99"/>
    <w:semiHidden/>
    <w:unhideWhenUsed/>
    <w:rsid w:val="003B26F3"/>
    <w:rPr>
      <w:color w:val="808080"/>
      <w:shd w:val="clear" w:color="auto" w:fill="E6E6E6"/>
    </w:rPr>
  </w:style>
  <w:style w:type="character" w:customStyle="1" w:styleId="blk">
    <w:name w:val="blk"/>
    <w:basedOn w:val="a2"/>
    <w:rsid w:val="00151A78"/>
  </w:style>
  <w:style w:type="character" w:customStyle="1" w:styleId="UnresolvedMention">
    <w:name w:val="Unresolved Mention"/>
    <w:basedOn w:val="a2"/>
    <w:uiPriority w:val="99"/>
    <w:semiHidden/>
    <w:unhideWhenUsed/>
    <w:rsid w:val="00BC4867"/>
    <w:rPr>
      <w:color w:val="605E5C"/>
      <w:shd w:val="clear" w:color="auto" w:fill="E1DFDD"/>
    </w:rPr>
  </w:style>
  <w:style w:type="character" w:styleId="affc">
    <w:name w:val="FollowedHyperlink"/>
    <w:basedOn w:val="a2"/>
    <w:uiPriority w:val="99"/>
    <w:semiHidden/>
    <w:unhideWhenUsed/>
    <w:rsid w:val="00B01DF8"/>
    <w:rPr>
      <w:color w:val="800080" w:themeColor="followedHyperlink"/>
      <w:u w:val="single"/>
    </w:rPr>
  </w:style>
  <w:style w:type="character" w:customStyle="1" w:styleId="il">
    <w:name w:val="il"/>
    <w:basedOn w:val="a2"/>
    <w:rsid w:val="003C08DB"/>
  </w:style>
  <w:style w:type="character" w:customStyle="1" w:styleId="gmail-il">
    <w:name w:val="gmail-il"/>
    <w:basedOn w:val="a2"/>
    <w:rsid w:val="000F1E95"/>
  </w:style>
  <w:style w:type="character" w:styleId="affd">
    <w:name w:val="footnote reference"/>
    <w:uiPriority w:val="99"/>
    <w:rsid w:val="003936B5"/>
    <w:rPr>
      <w:vertAlign w:val="superscript"/>
    </w:rPr>
  </w:style>
  <w:style w:type="paragraph" w:customStyle="1" w:styleId="3">
    <w:name w:val="[Ростех] Наименование Подраздела (Уровень 3)"/>
    <w:uiPriority w:val="99"/>
    <w:qFormat/>
    <w:rsid w:val="003936B5"/>
    <w:pPr>
      <w:keepNext/>
      <w:keepLines/>
      <w:numPr>
        <w:ilvl w:val="1"/>
        <w:numId w:val="38"/>
      </w:numPr>
      <w:suppressAutoHyphens/>
      <w:spacing w:before="240"/>
      <w:outlineLvl w:val="2"/>
    </w:pPr>
    <w:rPr>
      <w:rFonts w:ascii="Proxima Nova ExCn Rg" w:eastAsia="Times New Roman" w:hAnsi="Proxima Nova ExCn Rg"/>
      <w:b/>
      <w:sz w:val="28"/>
      <w:szCs w:val="28"/>
    </w:rPr>
  </w:style>
  <w:style w:type="paragraph" w:customStyle="1" w:styleId="20">
    <w:name w:val="[Ростех] Наименование Раздела (Уровень 2)"/>
    <w:uiPriority w:val="99"/>
    <w:qFormat/>
    <w:rsid w:val="003936B5"/>
    <w:pPr>
      <w:keepNext/>
      <w:keepLines/>
      <w:numPr>
        <w:numId w:val="38"/>
      </w:numPr>
      <w:suppressAutoHyphens/>
      <w:spacing w:before="240"/>
      <w:jc w:val="center"/>
      <w:outlineLvl w:val="1"/>
    </w:pPr>
    <w:rPr>
      <w:rFonts w:ascii="Proxima Nova ExCn Rg" w:eastAsia="Times New Roman" w:hAnsi="Proxima Nova ExCn Rg"/>
      <w:b/>
      <w:sz w:val="28"/>
      <w:szCs w:val="28"/>
    </w:rPr>
  </w:style>
  <w:style w:type="paragraph" w:customStyle="1" w:styleId="a0">
    <w:name w:val="[Ростех] Простой текст (Без уровня)"/>
    <w:uiPriority w:val="99"/>
    <w:qFormat/>
    <w:rsid w:val="003936B5"/>
    <w:pPr>
      <w:numPr>
        <w:ilvl w:val="5"/>
        <w:numId w:val="38"/>
      </w:numPr>
      <w:suppressAutoHyphens/>
      <w:spacing w:before="120"/>
      <w:jc w:val="both"/>
    </w:pPr>
    <w:rPr>
      <w:rFonts w:ascii="Proxima Nova ExCn Rg" w:eastAsia="Times New Roman" w:hAnsi="Proxima Nova ExCn Rg"/>
      <w:sz w:val="28"/>
      <w:szCs w:val="28"/>
    </w:rPr>
  </w:style>
  <w:style w:type="paragraph" w:customStyle="1" w:styleId="5">
    <w:name w:val="[Ростех] Текст Подпункта (Уровень 5)"/>
    <w:link w:val="50"/>
    <w:uiPriority w:val="99"/>
    <w:qFormat/>
    <w:rsid w:val="003936B5"/>
    <w:pPr>
      <w:numPr>
        <w:ilvl w:val="3"/>
        <w:numId w:val="38"/>
      </w:numPr>
      <w:suppressAutoHyphens/>
      <w:spacing w:before="120"/>
      <w:jc w:val="both"/>
      <w:outlineLvl w:val="4"/>
    </w:pPr>
    <w:rPr>
      <w:rFonts w:ascii="Proxima Nova ExCn Rg" w:eastAsia="Times New Roman" w:hAnsi="Proxima Nova ExCn Rg"/>
      <w:sz w:val="28"/>
      <w:szCs w:val="28"/>
    </w:rPr>
  </w:style>
  <w:style w:type="character" w:customStyle="1" w:styleId="50">
    <w:name w:val="[Ростех] Текст Подпункта (Уровень 5) Знак"/>
    <w:basedOn w:val="a2"/>
    <w:link w:val="5"/>
    <w:uiPriority w:val="99"/>
    <w:qFormat/>
    <w:rsid w:val="003936B5"/>
    <w:rPr>
      <w:rFonts w:ascii="Proxima Nova ExCn Rg" w:eastAsia="Times New Roman" w:hAnsi="Proxima Nova ExCn Rg"/>
      <w:sz w:val="28"/>
      <w:szCs w:val="28"/>
    </w:rPr>
  </w:style>
  <w:style w:type="paragraph" w:customStyle="1" w:styleId="6">
    <w:name w:val="[Ростех] Текст Подпункта подпункта (Уровень 6)"/>
    <w:uiPriority w:val="99"/>
    <w:qFormat/>
    <w:rsid w:val="003936B5"/>
    <w:pPr>
      <w:numPr>
        <w:ilvl w:val="4"/>
        <w:numId w:val="38"/>
      </w:numPr>
      <w:suppressAutoHyphens/>
      <w:spacing w:before="120"/>
      <w:jc w:val="both"/>
      <w:outlineLvl w:val="5"/>
    </w:pPr>
    <w:rPr>
      <w:rFonts w:ascii="Proxima Nova ExCn Rg" w:eastAsia="Times New Roman" w:hAnsi="Proxima Nova ExCn Rg"/>
      <w:sz w:val="28"/>
      <w:szCs w:val="28"/>
    </w:rPr>
  </w:style>
  <w:style w:type="paragraph" w:customStyle="1" w:styleId="4">
    <w:name w:val="[Ростех] Текст Пункта (Уровень 4)"/>
    <w:uiPriority w:val="99"/>
    <w:qFormat/>
    <w:rsid w:val="003936B5"/>
    <w:pPr>
      <w:numPr>
        <w:ilvl w:val="2"/>
        <w:numId w:val="38"/>
      </w:numPr>
      <w:suppressAutoHyphens/>
      <w:spacing w:before="120"/>
      <w:jc w:val="both"/>
      <w:outlineLvl w:val="3"/>
    </w:pPr>
    <w:rPr>
      <w:rFonts w:ascii="Proxima Nova ExCn Rg" w:eastAsia="Times New Roman" w:hAnsi="Proxima Nova ExCn Rg"/>
      <w:sz w:val="28"/>
      <w:szCs w:val="28"/>
    </w:rPr>
  </w:style>
  <w:style w:type="character" w:customStyle="1" w:styleId="ListLabel3">
    <w:name w:val="ListLabel 3"/>
    <w:rsid w:val="00415ADC"/>
    <w:rPr>
      <w:rFonts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3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2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0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43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19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783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8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84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7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26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3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8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7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9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6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5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8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7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9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4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3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8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63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9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5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3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4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27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99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07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3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63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47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6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7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07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64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24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5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80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81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9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87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64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00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6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3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8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67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314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833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737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197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0319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0668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5973383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single" w:sz="12" w:space="0" w:color="D3D7DB"/>
                                                <w:left w:val="single" w:sz="12" w:space="0" w:color="D3D7DB"/>
                                                <w:bottom w:val="single" w:sz="12" w:space="0" w:color="D3D7DB"/>
                                                <w:right w:val="single" w:sz="12" w:space="0" w:color="D3D7D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1.bin"/><Relationship Id="rId18" Type="http://schemas.openxmlformats.org/officeDocument/2006/relationships/oleObject" Target="embeddings/oleObject3.bin"/><Relationship Id="rId26" Type="http://schemas.openxmlformats.org/officeDocument/2006/relationships/oleObject" Target="embeddings/oleObject8.bin"/><Relationship Id="rId3" Type="http://schemas.openxmlformats.org/officeDocument/2006/relationships/styles" Target="styles.xml"/><Relationship Id="rId21" Type="http://schemas.openxmlformats.org/officeDocument/2006/relationships/image" Target="media/image7.png"/><Relationship Id="rId34" Type="http://schemas.openxmlformats.org/officeDocument/2006/relationships/oleObject" Target="embeddings/oleObject13.bin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5.png"/><Relationship Id="rId25" Type="http://schemas.openxmlformats.org/officeDocument/2006/relationships/hyperlink" Target="https://base.garant.ru/12125268/1a3e2a66ba56522a5bedeada6d6103b7/" TargetMode="External"/><Relationship Id="rId33" Type="http://schemas.openxmlformats.org/officeDocument/2006/relationships/oleObject" Target="embeddings/oleObject12.bin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667DFB0B5107A56A7BC9B96F82A73DA3155557333670C96DE277A4CD79278C2FF7BA8FEEDB4938D9A3A7C7384o8EAL" TargetMode="External"/><Relationship Id="rId20" Type="http://schemas.openxmlformats.org/officeDocument/2006/relationships/oleObject" Target="embeddings/oleObject4.bin"/><Relationship Id="rId29" Type="http://schemas.openxmlformats.org/officeDocument/2006/relationships/oleObject" Target="embeddings/oleObject10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oleObject" Target="embeddings/oleObject7.bin"/><Relationship Id="rId32" Type="http://schemas.openxmlformats.org/officeDocument/2006/relationships/hyperlink" Target="consultantplus://offline/ref=B667DFB0B5107A56A7BC9B96F82A73DA3155557333670C96DE277A4CD79278C2FF7BA8FEEDB4938D9A3A7C7384o8EAL" TargetMode="External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23" Type="http://schemas.openxmlformats.org/officeDocument/2006/relationships/oleObject" Target="embeddings/oleObject6.bin"/><Relationship Id="rId28" Type="http://schemas.openxmlformats.org/officeDocument/2006/relationships/oleObject" Target="embeddings/oleObject9.bin"/><Relationship Id="rId36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image" Target="media/image6.png"/><Relationship Id="rId31" Type="http://schemas.openxmlformats.org/officeDocument/2006/relationships/oleObject" Target="embeddings/oleObject1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4.png"/><Relationship Id="rId22" Type="http://schemas.openxmlformats.org/officeDocument/2006/relationships/oleObject" Target="embeddings/oleObject5.bin"/><Relationship Id="rId27" Type="http://schemas.openxmlformats.org/officeDocument/2006/relationships/hyperlink" Target="consultantplus://offline/ref=B667DFB0B5107A56A7BC9B96F82A73DA3155557333670C96DE277A4CD79278C2FF7BA8FEEDB4938D9A3A7C7384o8EAL" TargetMode="External"/><Relationship Id="rId30" Type="http://schemas.openxmlformats.org/officeDocument/2006/relationships/hyperlink" Target="https://base.garant.ru/12125268/1a3e2a66ba56522a5bedeada6d6103b7/" TargetMode="External"/><Relationship Id="rId35" Type="http://schemas.openxmlformats.org/officeDocument/2006/relationships/fontTable" Target="fontTable.xml"/><Relationship Id="rId8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D8D5F3-7FC9-4280-BFBC-46A11FF43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11</Pages>
  <Words>2853</Words>
  <Characters>16267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19082</CharactersWithSpaces>
  <SharedDoc>false</SharedDoc>
  <HLinks>
    <vt:vector size="192" baseType="variant">
      <vt:variant>
        <vt:i4>7274549</vt:i4>
      </vt:variant>
      <vt:variant>
        <vt:i4>114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6225924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consultantplus://offline/ref=77B9E5F62A1ADB0FF98667011DA3442E2E33F2E12037C9BB7FB9B52484W050I</vt:lpwstr>
      </vt:variant>
      <vt:variant>
        <vt:lpwstr/>
      </vt:variant>
      <vt:variant>
        <vt:i4>7274549</vt:i4>
      </vt:variant>
      <vt:variant>
        <vt:i4>108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2883644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consultantplus://offline/ref=489EB853532318E36FBBB7FE9B06DAB03D29E71A47AC4A6E9ED6CFF257C65F28B7028DC8DE48B1682EF8L</vt:lpwstr>
      </vt:variant>
      <vt:variant>
        <vt:lpwstr/>
      </vt:variant>
      <vt:variant>
        <vt:i4>2293868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consultantplus://offline/ref=438FE401C1DA1A16E572D64F7B041D784A79AFA1B34DBB7A574ADE7B2CE86357E3C1C3A1FE70c2Z5P</vt:lpwstr>
      </vt:variant>
      <vt:variant>
        <vt:lpwstr/>
      </vt:variant>
      <vt:variant>
        <vt:i4>1572868</vt:i4>
      </vt:variant>
      <vt:variant>
        <vt:i4>99</vt:i4>
      </vt:variant>
      <vt:variant>
        <vt:i4>0</vt:i4>
      </vt:variant>
      <vt:variant>
        <vt:i4>5</vt:i4>
      </vt:variant>
      <vt:variant>
        <vt:lpwstr>mailto:zakupki_zniis@zniis.ru</vt:lpwstr>
      </vt:variant>
      <vt:variant>
        <vt:lpwstr/>
      </vt:variant>
      <vt:variant>
        <vt:i4>6619243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consultantplus://offline/ref=3235BB01B46F7CEB648345D76978CE0B0B62F488548692DBFFEDB3D659D8E082167BBAFCjDB6R</vt:lpwstr>
      </vt:variant>
      <vt:variant>
        <vt:lpwstr/>
      </vt:variant>
      <vt:variant>
        <vt:i4>7077939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consultantplus://offline/ref=3235BB01B46F7CEB648345D76978CE0B0B62F488548692DBFFEDB3D659D8E082167BBAF8D0CD6386jBBBR</vt:lpwstr>
      </vt:variant>
      <vt:variant>
        <vt:lpwstr/>
      </vt:variant>
      <vt:variant>
        <vt:i4>7077941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consultantplus://offline/ref=3235BB01B46F7CEB648345D76978CE0B0B62F488548692DBFFEDB3D659D8E082167BBAF8D0CD6487jBBBR</vt:lpwstr>
      </vt:variant>
      <vt:variant>
        <vt:lpwstr/>
      </vt:variant>
      <vt:variant>
        <vt:i4>7077986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consultantplus://offline/ref=3235BB01B46F7CEB648345D76978CE0B0B62F488548692DBFFEDB3D659D8E082167BBAF8D0CD6684jBB4R</vt:lpwstr>
      </vt:variant>
      <vt:variant>
        <vt:lpwstr/>
      </vt:variant>
      <vt:variant>
        <vt:i4>7077991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consultantplus://offline/ref=3235BB01B46F7CEB648345D76978CE0B0B62F488548692DBFFEDB3D659D8E082167BBAF8D0CD6487jBB0R</vt:lpwstr>
      </vt:variant>
      <vt:variant>
        <vt:lpwstr/>
      </vt:variant>
      <vt:variant>
        <vt:i4>7077942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consultantplus://offline/ref=3235BB01B46F7CEB648345D76978CE0B0B62F488548692DBFFEDB3D659D8E082167BBAF8D0CD6484jBBBR</vt:lpwstr>
      </vt:variant>
      <vt:variant>
        <vt:lpwstr/>
      </vt:variant>
      <vt:variant>
        <vt:i4>7077940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consultantplus://offline/ref=3235BB01B46F7CEB648345D76978CE0B0B62F488548692DBFFEDB3D659D8E082167BBAF8D0CC6085jBBBR</vt:lpwstr>
      </vt:variant>
      <vt:variant>
        <vt:lpwstr/>
      </vt:variant>
      <vt:variant>
        <vt:i4>7077943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consultantplus://offline/ref=3235BB01B46F7CEB648345D76978CE0B0B62F488548692DBFFEDB3D659D8E082167BBAF8D0CD6486jBBAR</vt:lpwstr>
      </vt:variant>
      <vt:variant>
        <vt:lpwstr/>
      </vt:variant>
      <vt:variant>
        <vt:i4>7077986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consultantplus://offline/ref=3235BB01B46F7CEB648345D76978CE0B0B62F488548692DBFFEDB3D659D8E082167BBAF8D0CD6486jBB4R</vt:lpwstr>
      </vt:variant>
      <vt:variant>
        <vt:lpwstr/>
      </vt:variant>
      <vt:variant>
        <vt:i4>7274549</vt:i4>
      </vt:variant>
      <vt:variant>
        <vt:i4>69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2687029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consultantplus://offline/ref=9AE5C5F61A0A223AC8782A4CE7896F5692CD9086B8D6F829569CCB3D0380E007F04D915AC310BCDFE254J</vt:lpwstr>
      </vt:variant>
      <vt:variant>
        <vt:lpwstr/>
      </vt:variant>
      <vt:variant>
        <vt:i4>3080249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consultantplus://offline/ref=9AE5C5F61A0A223AC8782A4CE7896F5692CD9380B0D3F829569CCB3D0380E007F04D9159C513EB58J</vt:lpwstr>
      </vt:variant>
      <vt:variant>
        <vt:lpwstr/>
      </vt:variant>
      <vt:variant>
        <vt:i4>3080301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consultantplus://offline/ref=9AE5C5F61A0A223AC8782A4CE7896F5692CD9180BADEF829569CCB3D0380E007F04D9159C319EB5EJ</vt:lpwstr>
      </vt:variant>
      <vt:variant>
        <vt:lpwstr/>
      </vt:variant>
      <vt:variant>
        <vt:i4>3080294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consultantplus://offline/ref=9AE5C5F61A0A223AC8782A4CE7896F5692CD9180BADEF829569CCB3D0380E007F04D9159C316EB5AJ</vt:lpwstr>
      </vt:variant>
      <vt:variant>
        <vt:lpwstr/>
      </vt:variant>
      <vt:variant>
        <vt:i4>3080294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consultantplus://offline/ref=9AE5C5F61A0A223AC8782A4CE7896F5692CD9180BADEF829569CCB3D0380E007F04D9159C314EB5CJ</vt:lpwstr>
      </vt:variant>
      <vt:variant>
        <vt:lpwstr/>
      </vt:variant>
      <vt:variant>
        <vt:i4>2687083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consultantplus://offline/ref=9AE5C5F61A0A223AC8782A4CE7896F5692CD9180BADEF829569CCB3D0380E007F04D915AC310B0DFE254J</vt:lpwstr>
      </vt:variant>
      <vt:variant>
        <vt:lpwstr/>
      </vt:variant>
      <vt:variant>
        <vt:i4>3080303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consultantplus://offline/ref=9AE5C5F61A0A223AC8782A4CE7896F5692CC9387BDD7F829569CCB3D0380E007F04D915AC211EB5CJ</vt:lpwstr>
      </vt:variant>
      <vt:variant>
        <vt:lpwstr/>
      </vt:variant>
      <vt:variant>
        <vt:i4>3080300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consultantplus://offline/ref=9AE5C5F61A0A223AC8782A4CE7896F5692CC9387BDD7F829569CCB3D0380E007F04D915AC213EB5BJ</vt:lpwstr>
      </vt:variant>
      <vt:variant>
        <vt:lpwstr/>
      </vt:variant>
      <vt:variant>
        <vt:i4>1966089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consultantplus://offline/ref=9AE5C5F61A0A223AC8782A4CE7896F5692CD9380B0D3F829569CCB3D0380E007F04D915EC2E153J</vt:lpwstr>
      </vt:variant>
      <vt:variant>
        <vt:lpwstr/>
      </vt:variant>
      <vt:variant>
        <vt:i4>3080246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consultantplus://offline/ref=9AE5C5F61A0A223AC8782A4CE7896F5692CD9180B8D0F829569CCB3D0380E007F04D915AC217EB5EJ</vt:lpwstr>
      </vt:variant>
      <vt:variant>
        <vt:lpwstr/>
      </vt:variant>
      <vt:variant>
        <vt:i4>1703999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_Toc497154917</vt:lpwstr>
      </vt:variant>
      <vt:variant>
        <vt:i4>1703999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_Toc497154916</vt:lpwstr>
      </vt:variant>
      <vt:variant>
        <vt:i4>1703999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_Toc497154915</vt:lpwstr>
      </vt:variant>
      <vt:variant>
        <vt:i4>1703999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_Toc497154914</vt:lpwstr>
      </vt:variant>
      <vt:variant>
        <vt:i4>1703999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_Toc497154913</vt:lpwstr>
      </vt:variant>
      <vt:variant>
        <vt:i4>1703999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_Toc497154912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Луковцев Данил Николаевич</cp:lastModifiedBy>
  <cp:revision>9</cp:revision>
  <cp:lastPrinted>2017-12-18T13:27:00Z</cp:lastPrinted>
  <dcterms:created xsi:type="dcterms:W3CDTF">2023-04-27T00:28:00Z</dcterms:created>
  <dcterms:modified xsi:type="dcterms:W3CDTF">2023-04-27T09:55:00Z</dcterms:modified>
</cp:coreProperties>
</file>